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24" w:rsidRPr="00D63D24" w:rsidRDefault="00D63D24" w:rsidP="00D63D24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ar-SA"/>
        </w:rPr>
      </w:pPr>
      <w:r w:rsidRPr="00D63D24">
        <w:rPr>
          <w:rFonts w:ascii="Times New Roman" w:eastAsiaTheme="minorHAnsi" w:hAnsi="Times New Roman"/>
          <w:bCs/>
          <w:sz w:val="24"/>
          <w:szCs w:val="24"/>
          <w:lang w:eastAsia="ar-SA"/>
        </w:rPr>
        <w:t>Автономная некоммерческая профессиональная образовательная организация</w:t>
      </w:r>
    </w:p>
    <w:p w:rsidR="00D63D24" w:rsidRPr="00D63D24" w:rsidRDefault="00D63D24" w:rsidP="00D63D24">
      <w:pPr>
        <w:spacing w:after="0" w:line="36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ar-SA"/>
        </w:rPr>
      </w:pPr>
      <w:r w:rsidRPr="00D63D24">
        <w:rPr>
          <w:rFonts w:ascii="Times New Roman" w:eastAsiaTheme="minorHAnsi" w:hAnsi="Times New Roman"/>
          <w:bCs/>
          <w:sz w:val="26"/>
          <w:szCs w:val="26"/>
          <w:lang w:eastAsia="ar-SA"/>
        </w:rPr>
        <w:t>«</w:t>
      </w:r>
      <w:r w:rsidRPr="00D63D24">
        <w:rPr>
          <w:rFonts w:ascii="Times New Roman" w:eastAsiaTheme="minorHAns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 w:rsidRPr="00D63D24">
        <w:rPr>
          <w:rFonts w:ascii="Times New Roman" w:eastAsiaTheme="minorHAnsi" w:hAnsi="Times New Roman"/>
          <w:bCs/>
          <w:sz w:val="26"/>
          <w:szCs w:val="26"/>
          <w:lang w:eastAsia="ar-SA"/>
        </w:rPr>
        <w:t>»</w:t>
      </w: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63D24" w:rsidRPr="00D63D24" w:rsidRDefault="00D63D24" w:rsidP="00D63D24">
      <w:pPr>
        <w:spacing w:after="120" w:line="240" w:lineRule="auto"/>
        <w:ind w:left="709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D63D24">
        <w:rPr>
          <w:rFonts w:ascii="Times New Roman" w:eastAsia="Times New Roman" w:hAnsi="Times New Roman"/>
          <w:b/>
          <w:sz w:val="36"/>
          <w:szCs w:val="20"/>
        </w:rPr>
        <w:t>рабочая программа</w:t>
      </w:r>
    </w:p>
    <w:p w:rsidR="00D63D24" w:rsidRPr="00D63D24" w:rsidRDefault="00D63D24" w:rsidP="00D63D24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 w:rsidRPr="00D63D24">
        <w:rPr>
          <w:rFonts w:ascii="Times New Roman" w:eastAsia="Times New Roman" w:hAnsi="Times New Roman"/>
          <w:sz w:val="28"/>
          <w:szCs w:val="28"/>
        </w:rPr>
        <w:t>учебной дисциплины</w:t>
      </w:r>
    </w:p>
    <w:p w:rsidR="00D63D24" w:rsidRPr="00D63D24" w:rsidRDefault="00D63D24" w:rsidP="00D63D24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36959" w:rsidRPr="00D63D24" w:rsidRDefault="00B36959" w:rsidP="00B36959">
      <w:pPr>
        <w:ind w:left="284"/>
        <w:jc w:val="center"/>
        <w:rPr>
          <w:rFonts w:ascii="Times New Roman" w:hAnsi="Times New Roman"/>
          <w:b/>
          <w:spacing w:val="-2"/>
          <w:sz w:val="40"/>
          <w:szCs w:val="40"/>
        </w:rPr>
      </w:pPr>
      <w:r w:rsidRPr="00D63D24">
        <w:rPr>
          <w:rFonts w:ascii="Times New Roman" w:hAnsi="Times New Roman"/>
          <w:b/>
          <w:spacing w:val="-2"/>
          <w:sz w:val="40"/>
          <w:szCs w:val="40"/>
        </w:rPr>
        <w:t>ЭКОНОМИКА ОТРАСЛИ</w:t>
      </w:r>
    </w:p>
    <w:p w:rsidR="00B36959" w:rsidRPr="009F3ED4" w:rsidRDefault="00B36959" w:rsidP="00B36959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36959" w:rsidRPr="00D111DA" w:rsidRDefault="00B36959" w:rsidP="00B3695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F760E" w:rsidRPr="00EF760E" w:rsidRDefault="00EF760E" w:rsidP="00EF7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F760E">
        <w:rPr>
          <w:rFonts w:ascii="Times New Roman" w:eastAsia="Times New Roman" w:hAnsi="Times New Roman"/>
          <w:b/>
          <w:bCs/>
          <w:sz w:val="28"/>
          <w:szCs w:val="28"/>
        </w:rPr>
        <w:t xml:space="preserve">Укрупненная группа: 09.00.00 </w:t>
      </w:r>
      <w:r w:rsidRPr="00EF760E">
        <w:rPr>
          <w:rFonts w:ascii="Times New Roman" w:eastAsia="Times New Roman" w:hAnsi="Times New Roman"/>
          <w:bCs/>
          <w:sz w:val="28"/>
          <w:szCs w:val="28"/>
        </w:rPr>
        <w:t>Информатика и вычислительная техника</w:t>
      </w:r>
    </w:p>
    <w:p w:rsidR="00EF760E" w:rsidRPr="00EF760E" w:rsidRDefault="00EF760E" w:rsidP="00EF7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F760E" w:rsidRPr="00EF760E" w:rsidRDefault="00EF760E" w:rsidP="00EF7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1"/>
        </w:rPr>
      </w:pPr>
      <w:r w:rsidRPr="00EF760E">
        <w:rPr>
          <w:rFonts w:ascii="Times New Roman" w:eastAsia="Times New Roman" w:hAnsi="Times New Roman"/>
          <w:b/>
          <w:bCs/>
          <w:sz w:val="32"/>
          <w:szCs w:val="28"/>
        </w:rPr>
        <w:t xml:space="preserve">Специальность: </w:t>
      </w:r>
      <w:r w:rsidRPr="00EF760E">
        <w:rPr>
          <w:rFonts w:ascii="Times New Roman" w:eastAsia="Times New Roman" w:hAnsi="Times New Roman"/>
          <w:bCs/>
          <w:sz w:val="32"/>
          <w:szCs w:val="28"/>
        </w:rPr>
        <w:t xml:space="preserve">09.02.07 </w:t>
      </w:r>
      <w:r w:rsidRPr="00EF760E">
        <w:rPr>
          <w:rFonts w:ascii="Times New Roman" w:eastAsia="Times New Roman" w:hAnsi="Times New Roman"/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EF760E" w:rsidRPr="00EF760E" w:rsidRDefault="00EF760E" w:rsidP="00EF76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Cs w:val="21"/>
        </w:rPr>
      </w:pPr>
      <w:r w:rsidRPr="00EF760E">
        <w:rPr>
          <w:rFonts w:ascii="Times New Roman" w:eastAsia="Times New Roman" w:hAnsi="Times New Roman"/>
          <w:b/>
          <w:bCs/>
          <w:color w:val="000000"/>
          <w:szCs w:val="21"/>
        </w:rPr>
        <w:t>Квалификация: Программист</w:t>
      </w:r>
    </w:p>
    <w:p w:rsidR="00EF760E" w:rsidRPr="00EF760E" w:rsidRDefault="00EF760E" w:rsidP="00EF760E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F760E" w:rsidRPr="00EF760E" w:rsidRDefault="00EF760E" w:rsidP="00EF760E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 w:rsidRPr="00EF760E">
        <w:rPr>
          <w:rFonts w:ascii="Times New Roman" w:eastAsia="Times New Roman" w:hAnsi="Times New Roman"/>
          <w:sz w:val="28"/>
          <w:szCs w:val="28"/>
        </w:rPr>
        <w:t>базовая подготовка</w:t>
      </w:r>
    </w:p>
    <w:p w:rsidR="00EF760E" w:rsidRPr="00EF760E" w:rsidRDefault="00EF760E" w:rsidP="00EF760E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F760E" w:rsidRPr="00EF760E" w:rsidRDefault="00EF760E" w:rsidP="00EF760E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F760E" w:rsidRPr="00EF760E" w:rsidRDefault="00EF760E" w:rsidP="00EF760E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F760E" w:rsidRPr="00EF760E" w:rsidRDefault="00EF760E" w:rsidP="00EF760E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F760E" w:rsidRPr="00EF760E" w:rsidRDefault="00EF760E" w:rsidP="00EF760E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F760E" w:rsidRPr="00EF760E" w:rsidRDefault="00EF760E" w:rsidP="00EF760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F760E" w:rsidRPr="00EF760E" w:rsidRDefault="00EF760E" w:rsidP="00EF760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EF760E" w:rsidRPr="00EF760E" w:rsidRDefault="00EF760E" w:rsidP="00EF760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EF760E" w:rsidRPr="00EF760E" w:rsidRDefault="00EF760E" w:rsidP="00EF760E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</w:rPr>
      </w:pPr>
      <w:r w:rsidRPr="00EF760E"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3CA37D" wp14:editId="1F58DBC3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6B35E" id="Прямоугольник 1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" o:allowincell="f" filled="f" fillcolor="#9cf" stroked="f" strokecolor="#9cf"/>
            </w:pict>
          </mc:Fallback>
        </mc:AlternateContent>
      </w:r>
      <w:r w:rsidRPr="00EF760E">
        <w:rPr>
          <w:rFonts w:ascii="Times New Roman" w:eastAsia="Times New Roman" w:hAnsi="Times New Roman"/>
          <w:sz w:val="28"/>
          <w:szCs w:val="20"/>
        </w:rPr>
        <w:t>20</w:t>
      </w:r>
      <w:r w:rsidR="00FC47B3">
        <w:rPr>
          <w:rFonts w:ascii="Times New Roman" w:eastAsia="Times New Roman" w:hAnsi="Times New Roman"/>
          <w:sz w:val="28"/>
          <w:szCs w:val="20"/>
        </w:rPr>
        <w:t>2</w:t>
      </w:r>
      <w:r w:rsidR="00B5176B">
        <w:rPr>
          <w:rFonts w:ascii="Times New Roman" w:eastAsia="Times New Roman" w:hAnsi="Times New Roman"/>
          <w:sz w:val="28"/>
          <w:szCs w:val="20"/>
        </w:rPr>
        <w:t>0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EF760E" w:rsidRPr="00EF760E" w:rsidTr="00107AC8">
        <w:trPr>
          <w:cantSplit/>
          <w:trHeight w:val="4667"/>
        </w:trPr>
        <w:tc>
          <w:tcPr>
            <w:tcW w:w="5637" w:type="dxa"/>
          </w:tcPr>
          <w:p w:rsidR="00EF760E" w:rsidRPr="00EF760E" w:rsidRDefault="00EF760E" w:rsidP="00EF760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</w:rPr>
            </w:pPr>
            <w:r w:rsidRPr="00EF760E">
              <w:rPr>
                <w:rFonts w:ascii="Tahoma" w:eastAsia="Times New Roman" w:hAnsi="Tahoma"/>
                <w:sz w:val="26"/>
                <w:szCs w:val="26"/>
              </w:rPr>
              <w:lastRenderedPageBreak/>
              <w:br w:type="page"/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 xml:space="preserve">Одобрена цикловой комиссией 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>ОГСЭ и МЕНД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>Председатель комиссии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 </w:t>
            </w:r>
            <w:r w:rsidR="000A5FF0" w:rsidRPr="00EF760E">
              <w:rPr>
                <w:rFonts w:ascii="Times New Roman" w:eastAsia="Times New Roman" w:hAnsi="Times New Roman"/>
                <w:sz w:val="20"/>
                <w:szCs w:val="20"/>
              </w:rPr>
              <w:t>В.Г. Ильницкий</w:t>
            </w: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>Протокол № 2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>от «12» ноября 2020г.</w:t>
            </w:r>
          </w:p>
        </w:tc>
        <w:tc>
          <w:tcPr>
            <w:tcW w:w="3969" w:type="dxa"/>
          </w:tcPr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760E">
              <w:rPr>
                <w:rFonts w:ascii="Times New Roman" w:eastAsia="Times New Roman" w:hAnsi="Times New Roman"/>
                <w:i/>
                <w:sz w:val="20"/>
                <w:szCs w:val="20"/>
              </w:rPr>
              <w:t>УТВЕРЖДАЮ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директора по 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учебной работе 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>________________ Н.Б. Чмель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60E">
              <w:rPr>
                <w:rFonts w:ascii="Times New Roman" w:eastAsia="Times New Roman" w:hAnsi="Times New Roman"/>
                <w:sz w:val="20"/>
                <w:szCs w:val="20"/>
              </w:rPr>
              <w:t xml:space="preserve">«12» ноября 2020г </w:t>
            </w:r>
          </w:p>
          <w:p w:rsidR="00EF760E" w:rsidRPr="00EF760E" w:rsidRDefault="00EF760E" w:rsidP="00EF760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760E" w:rsidRPr="00EF760E" w:rsidRDefault="00EF760E" w:rsidP="00EF760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EF760E" w:rsidRPr="00EF760E" w:rsidRDefault="00EF760E" w:rsidP="00EF760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EF760E" w:rsidRPr="00EF760E" w:rsidRDefault="00EF760E" w:rsidP="000A5FF0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/>
          <w:sz w:val="20"/>
          <w:szCs w:val="20"/>
        </w:rPr>
      </w:pPr>
      <w:r w:rsidRPr="00EF760E">
        <w:rPr>
          <w:rFonts w:ascii="Times New Roman" w:eastAsia="Times New Roman" w:hAnsi="Times New Roman"/>
          <w:sz w:val="20"/>
          <w:szCs w:val="20"/>
        </w:rPr>
        <w:t>Разработчик:</w:t>
      </w:r>
      <w:r w:rsidRPr="00EF760E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EF760E" w:rsidRPr="00EF760E" w:rsidRDefault="00EF760E" w:rsidP="00EF760E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760E" w:rsidRPr="00EF760E" w:rsidRDefault="00EF760E" w:rsidP="00EF760E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760E" w:rsidRPr="00EF760E" w:rsidRDefault="00EF760E" w:rsidP="00EF760E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760E" w:rsidRPr="00EF760E" w:rsidRDefault="00EF760E" w:rsidP="00EF760E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760E">
        <w:rPr>
          <w:rFonts w:ascii="Times New Roman" w:eastAsia="Times New Roman" w:hAnsi="Times New Roman"/>
          <w:sz w:val="20"/>
          <w:szCs w:val="20"/>
        </w:rPr>
        <w:t>Техническая экспертиза рабочей программы</w:t>
      </w:r>
    </w:p>
    <w:p w:rsidR="00EF760E" w:rsidRPr="00EF760E" w:rsidRDefault="00EF760E" w:rsidP="00EF760E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760E">
        <w:rPr>
          <w:rFonts w:ascii="Times New Roman" w:eastAsia="Times New Roman" w:hAnsi="Times New Roman"/>
          <w:sz w:val="20"/>
          <w:szCs w:val="20"/>
        </w:rPr>
        <w:t xml:space="preserve">учебной дисциплины </w:t>
      </w:r>
      <w:r w:rsidRPr="00EF760E">
        <w:rPr>
          <w:rFonts w:ascii="Times New Roman" w:eastAsia="Times New Roman" w:hAnsi="Times New Roman"/>
          <w:i/>
          <w:sz w:val="20"/>
          <w:szCs w:val="20"/>
        </w:rPr>
        <w:t>«</w:t>
      </w:r>
      <w:r w:rsidR="000A5FF0" w:rsidRPr="000A5FF0">
        <w:rPr>
          <w:rFonts w:ascii="Times New Roman" w:eastAsia="Times New Roman" w:hAnsi="Times New Roman"/>
          <w:i/>
          <w:sz w:val="20"/>
          <w:szCs w:val="20"/>
        </w:rPr>
        <w:t>Экономика отрасли</w:t>
      </w:r>
      <w:r w:rsidRPr="00EF760E">
        <w:rPr>
          <w:rFonts w:ascii="Times New Roman" w:eastAsia="Times New Roman" w:hAnsi="Times New Roman"/>
          <w:i/>
          <w:sz w:val="20"/>
          <w:szCs w:val="20"/>
        </w:rPr>
        <w:t>»</w:t>
      </w:r>
      <w:r w:rsidRPr="00EF760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F760E" w:rsidRPr="00EF760E" w:rsidRDefault="00EF760E" w:rsidP="00EF760E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760E">
        <w:rPr>
          <w:rFonts w:ascii="Times New Roman" w:eastAsia="Times New Roman" w:hAnsi="Times New Roman"/>
          <w:sz w:val="20"/>
          <w:szCs w:val="20"/>
        </w:rPr>
        <w:t>пройдена.</w:t>
      </w:r>
    </w:p>
    <w:p w:rsidR="00EF760E" w:rsidRPr="00EF760E" w:rsidRDefault="00EF760E" w:rsidP="00EF760E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760E">
        <w:rPr>
          <w:rFonts w:ascii="Times New Roman" w:eastAsia="Times New Roman" w:hAnsi="Times New Roman"/>
          <w:sz w:val="20"/>
          <w:szCs w:val="20"/>
        </w:rPr>
        <w:t xml:space="preserve">Эксперты: </w:t>
      </w:r>
    </w:p>
    <w:p w:rsidR="00EF760E" w:rsidRPr="00EF760E" w:rsidRDefault="00EF760E" w:rsidP="00EF760E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760E">
        <w:rPr>
          <w:rFonts w:ascii="Times New Roman" w:eastAsia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EF760E" w:rsidRPr="00EF760E" w:rsidRDefault="00EF760E" w:rsidP="00EF760E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760E" w:rsidRPr="00EF760E" w:rsidRDefault="00EF760E" w:rsidP="00EF760E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760E">
        <w:rPr>
          <w:rFonts w:ascii="Times New Roman" w:eastAsia="Times New Roman" w:hAnsi="Times New Roman"/>
          <w:sz w:val="20"/>
          <w:szCs w:val="20"/>
        </w:rPr>
        <w:t>____________________Т.Ю. Иванова</w:t>
      </w:r>
    </w:p>
    <w:p w:rsidR="00B36959" w:rsidRPr="00F75215" w:rsidRDefault="00B36959" w:rsidP="00B36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B36959" w:rsidRPr="00F75215" w:rsidRDefault="00B36959" w:rsidP="00B36959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36959" w:rsidRPr="00F75215" w:rsidRDefault="00B36959" w:rsidP="00B36959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B36959" w:rsidRPr="00F75215" w:rsidTr="00864A14">
        <w:tc>
          <w:tcPr>
            <w:tcW w:w="7502" w:type="dxa"/>
          </w:tcPr>
          <w:p w:rsidR="00B36959" w:rsidRPr="00F75215" w:rsidRDefault="00B36959" w:rsidP="005E5B4D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3" w:type="dxa"/>
          </w:tcPr>
          <w:p w:rsidR="00B36959" w:rsidRPr="00F75215" w:rsidRDefault="00B36959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959" w:rsidRPr="00F75215" w:rsidTr="00864A14">
        <w:tc>
          <w:tcPr>
            <w:tcW w:w="7502" w:type="dxa"/>
          </w:tcPr>
          <w:p w:rsidR="00B36959" w:rsidRPr="00F75215" w:rsidRDefault="00B36959" w:rsidP="00B36959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СОДЕРЖАНИЕ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853" w:type="dxa"/>
          </w:tcPr>
          <w:p w:rsidR="00B36959" w:rsidRPr="00F75215" w:rsidRDefault="00B36959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959" w:rsidRPr="00F75215" w:rsidTr="00864A14">
        <w:trPr>
          <w:trHeight w:val="670"/>
        </w:trPr>
        <w:tc>
          <w:tcPr>
            <w:tcW w:w="7502" w:type="dxa"/>
          </w:tcPr>
          <w:p w:rsidR="00B36959" w:rsidRPr="00F75215" w:rsidRDefault="00B36959" w:rsidP="00B36959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:rsidR="00B36959" w:rsidRPr="00F75215" w:rsidRDefault="00B36959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959" w:rsidRPr="00F75215" w:rsidTr="00864A14">
        <w:tc>
          <w:tcPr>
            <w:tcW w:w="7502" w:type="dxa"/>
          </w:tcPr>
          <w:p w:rsidR="00B36959" w:rsidRPr="00F75215" w:rsidRDefault="00B36959" w:rsidP="00B36959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B36959" w:rsidRPr="00F75215" w:rsidRDefault="00B36959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6959" w:rsidRPr="00E2291C" w:rsidRDefault="00B36959" w:rsidP="00B36959">
      <w:pPr>
        <w:pStyle w:val="a7"/>
        <w:numPr>
          <w:ilvl w:val="0"/>
          <w:numId w:val="6"/>
        </w:numPr>
        <w:jc w:val="both"/>
        <w:rPr>
          <w:b/>
        </w:rPr>
      </w:pPr>
      <w:r w:rsidRPr="00E2291C">
        <w:rPr>
          <w:b/>
          <w:i/>
          <w:u w:val="single"/>
        </w:rPr>
        <w:br w:type="page"/>
      </w:r>
      <w:r w:rsidRPr="00E2291C">
        <w:rPr>
          <w:b/>
        </w:rPr>
        <w:lastRenderedPageBreak/>
        <w:t>ОБЩАЯ ХАРАКТЕРИСТИКА РАБОЧЕЙ ПРОГРАММЫ УЧЕБНОЙ ДИСЦИПЛИНЫ «ОП.07. ЭКОНОМИКА ОТРАСЛИ»</w:t>
      </w:r>
    </w:p>
    <w:p w:rsidR="00B36959" w:rsidRPr="00427AFF" w:rsidRDefault="00B36959" w:rsidP="00B3695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</w:t>
      </w:r>
      <w:r w:rsidRPr="00B530B7">
        <w:rPr>
          <w:rFonts w:ascii="Times New Roman" w:hAnsi="Times New Roman"/>
          <w:b/>
        </w:rPr>
        <w:t>. 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b/>
        </w:rPr>
        <w:t xml:space="preserve">: </w:t>
      </w:r>
      <w:r w:rsidRPr="00750779">
        <w:rPr>
          <w:rFonts w:ascii="Times New Roman" w:hAnsi="Times New Roman"/>
        </w:rPr>
        <w:t>Учебная дисциплина «</w:t>
      </w:r>
      <w:r>
        <w:rPr>
          <w:rFonts w:ascii="Times New Roman" w:hAnsi="Times New Roman"/>
        </w:rPr>
        <w:t>Экономика отрасли</w:t>
      </w:r>
      <w:r w:rsidRPr="00750779">
        <w:rPr>
          <w:rFonts w:ascii="Times New Roman" w:hAnsi="Times New Roman"/>
        </w:rPr>
        <w:t>» принадлежит к общепрофессиональному циклу.</w:t>
      </w:r>
    </w:p>
    <w:p w:rsidR="00B36959" w:rsidRPr="00091C4A" w:rsidRDefault="00B36959" w:rsidP="00B36959">
      <w:pPr>
        <w:rPr>
          <w:rFonts w:ascii="Times New Roman" w:hAnsi="Times New Roman"/>
          <w:b/>
        </w:rPr>
      </w:pPr>
      <w:r w:rsidRPr="00091C4A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</w:t>
      </w:r>
      <w:r w:rsidRPr="00091C4A">
        <w:rPr>
          <w:rFonts w:ascii="Times New Roman" w:hAnsi="Times New Roman"/>
          <w:b/>
        </w:rPr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598"/>
      </w:tblGrid>
      <w:tr w:rsidR="00B36959" w:rsidRPr="00E2291C" w:rsidTr="00EF74DC">
        <w:tc>
          <w:tcPr>
            <w:tcW w:w="1129" w:type="dxa"/>
            <w:vAlign w:val="center"/>
          </w:tcPr>
          <w:p w:rsidR="00B36959" w:rsidRPr="00E2291C" w:rsidRDefault="00B36959" w:rsidP="00864A14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23935">
              <w:rPr>
                <w:rStyle w:val="a8"/>
                <w:rFonts w:ascii="Times New Roman" w:hAnsi="Times New Roman"/>
                <w:iCs w:val="0"/>
                <w:sz w:val="22"/>
                <w:szCs w:val="22"/>
              </w:rPr>
              <w:t>Код ПК, ОК</w:t>
            </w:r>
          </w:p>
        </w:tc>
        <w:tc>
          <w:tcPr>
            <w:tcW w:w="3828" w:type="dxa"/>
            <w:vAlign w:val="center"/>
          </w:tcPr>
          <w:p w:rsidR="00B36959" w:rsidRPr="00E2291C" w:rsidRDefault="00B36959" w:rsidP="00864A14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E2291C">
              <w:rPr>
                <w:rStyle w:val="a8"/>
                <w:rFonts w:ascii="Times New Roman" w:hAnsi="Times New Roman"/>
                <w:iCs w:val="0"/>
                <w:sz w:val="22"/>
                <w:szCs w:val="22"/>
              </w:rPr>
              <w:t>Умения</w:t>
            </w:r>
          </w:p>
        </w:tc>
        <w:tc>
          <w:tcPr>
            <w:tcW w:w="4598" w:type="dxa"/>
            <w:vAlign w:val="center"/>
          </w:tcPr>
          <w:p w:rsidR="00B36959" w:rsidRPr="00E2291C" w:rsidRDefault="00B36959" w:rsidP="00864A14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iCs w:val="0"/>
                <w:sz w:val="22"/>
                <w:szCs w:val="22"/>
              </w:rPr>
            </w:pPr>
            <w:r w:rsidRPr="00E2291C">
              <w:rPr>
                <w:rStyle w:val="a8"/>
                <w:rFonts w:ascii="Times New Roman" w:hAnsi="Times New Roman"/>
                <w:iCs w:val="0"/>
                <w:sz w:val="22"/>
                <w:szCs w:val="22"/>
              </w:rPr>
              <w:t>Знания</w:t>
            </w:r>
          </w:p>
        </w:tc>
      </w:tr>
      <w:tr w:rsidR="00B36959" w:rsidRPr="00E2291C" w:rsidTr="00EF74DC">
        <w:tc>
          <w:tcPr>
            <w:tcW w:w="1129" w:type="dxa"/>
            <w:vAlign w:val="center"/>
          </w:tcPr>
          <w:p w:rsidR="00B36959" w:rsidRPr="006C1218" w:rsidRDefault="006C1218" w:rsidP="005E5B4D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b w:val="0"/>
                <w:i/>
                <w:iCs w:val="0"/>
                <w:sz w:val="24"/>
                <w:szCs w:val="24"/>
              </w:rPr>
            </w:pPr>
            <w:r w:rsidRPr="006C12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1, ОК 2, ОК 4, ОК 5, ОК 9, ОК 10, ОК 11, ПК 11.1</w:t>
            </w:r>
          </w:p>
        </w:tc>
        <w:tc>
          <w:tcPr>
            <w:tcW w:w="3828" w:type="dxa"/>
          </w:tcPr>
          <w:p w:rsidR="00B36959" w:rsidRPr="00E2291C" w:rsidRDefault="00B36959" w:rsidP="00864A14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291C">
              <w:rPr>
                <w:rFonts w:ascii="Times New Roman" w:hAnsi="Times New Roman"/>
              </w:rPr>
              <w:t>Находить и использовать необходимую экономическую информацию.</w:t>
            </w:r>
          </w:p>
          <w:p w:rsidR="00B36959" w:rsidRDefault="00B36959" w:rsidP="00864A14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291C">
              <w:rPr>
                <w:rFonts w:ascii="Times New Roman" w:hAnsi="Times New Roman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:rsidR="0000411F" w:rsidRPr="0000411F" w:rsidRDefault="0000411F" w:rsidP="00864A14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411F">
              <w:rPr>
                <w:rFonts w:ascii="Times New Roman" w:hAnsi="Times New Roman"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B36959" w:rsidRPr="00E2291C" w:rsidRDefault="00B36959" w:rsidP="00864A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8" w:type="dxa"/>
          </w:tcPr>
          <w:p w:rsidR="00B36959" w:rsidRPr="00E2291C" w:rsidRDefault="00B36959" w:rsidP="00864A14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291C">
              <w:rPr>
                <w:rFonts w:ascii="Times New Roman" w:hAnsi="Times New Roman"/>
              </w:rPr>
              <w:t>Общие положения экономической теории.</w:t>
            </w:r>
          </w:p>
          <w:p w:rsidR="00B36959" w:rsidRPr="00E2291C" w:rsidRDefault="00B36959" w:rsidP="00864A14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291C">
              <w:rPr>
                <w:rFonts w:ascii="Times New Roman" w:hAnsi="Times New Roman"/>
              </w:rPr>
              <w:t>Организацию производственного и технологического процессов.</w:t>
            </w:r>
          </w:p>
          <w:p w:rsidR="00B36959" w:rsidRPr="00E2291C" w:rsidRDefault="00B36959" w:rsidP="00864A14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291C">
              <w:rPr>
                <w:rFonts w:ascii="Times New Roman" w:hAnsi="Times New Roman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B36959" w:rsidRPr="00E2291C" w:rsidRDefault="00B36959" w:rsidP="00864A14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291C">
              <w:rPr>
                <w:rFonts w:ascii="Times New Roman" w:hAnsi="Times New Roman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B36959" w:rsidRPr="00E2291C" w:rsidRDefault="00B36959" w:rsidP="00864A14">
            <w:pPr>
              <w:tabs>
                <w:tab w:val="left" w:pos="265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E2291C">
              <w:rPr>
                <w:rFonts w:ascii="Times New Roman" w:hAnsi="Times New Roman"/>
              </w:rPr>
              <w:t>Методику разработки бизнес-плана.</w:t>
            </w:r>
          </w:p>
          <w:p w:rsidR="00B36959" w:rsidRPr="00E2291C" w:rsidRDefault="00B36959" w:rsidP="00864A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164DA3" w:rsidRDefault="00164DA3" w:rsidP="00986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959" w:rsidRPr="0023039C" w:rsidRDefault="00B36959" w:rsidP="00986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B36959" w:rsidRDefault="00B36959" w:rsidP="00986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95"/>
        <w:gridCol w:w="2376"/>
      </w:tblGrid>
      <w:tr w:rsidR="00B36959" w:rsidRPr="00E2291C" w:rsidTr="00864A14">
        <w:trPr>
          <w:trHeight w:val="351"/>
        </w:trPr>
        <w:tc>
          <w:tcPr>
            <w:tcW w:w="3759" w:type="pct"/>
            <w:vAlign w:val="center"/>
          </w:tcPr>
          <w:p w:rsidR="00B36959" w:rsidRPr="00E2291C" w:rsidRDefault="00B36959" w:rsidP="00864A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91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241" w:type="pct"/>
            <w:vAlign w:val="center"/>
          </w:tcPr>
          <w:p w:rsidR="00B36959" w:rsidRPr="00E2291C" w:rsidRDefault="00B36959" w:rsidP="00864A14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E2291C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B36959" w:rsidRPr="00E2291C" w:rsidTr="00864A14">
        <w:trPr>
          <w:trHeight w:val="318"/>
        </w:trPr>
        <w:tc>
          <w:tcPr>
            <w:tcW w:w="3759" w:type="pct"/>
            <w:vAlign w:val="center"/>
          </w:tcPr>
          <w:p w:rsidR="00B36959" w:rsidRPr="00E2291C" w:rsidRDefault="00B36959" w:rsidP="00864A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91C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241" w:type="pct"/>
            <w:vAlign w:val="center"/>
          </w:tcPr>
          <w:p w:rsidR="00B36959" w:rsidRPr="00E2291C" w:rsidRDefault="00986D2E" w:rsidP="00864A14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86</w:t>
            </w:r>
          </w:p>
        </w:tc>
      </w:tr>
      <w:tr w:rsidR="00B36959" w:rsidRPr="00E2291C" w:rsidTr="00864A14">
        <w:trPr>
          <w:trHeight w:val="65"/>
        </w:trPr>
        <w:tc>
          <w:tcPr>
            <w:tcW w:w="5000" w:type="pct"/>
            <w:gridSpan w:val="2"/>
            <w:vAlign w:val="center"/>
          </w:tcPr>
          <w:p w:rsidR="00B36959" w:rsidRPr="00E2291C" w:rsidRDefault="00B36959" w:rsidP="00864A1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2291C">
              <w:rPr>
                <w:rFonts w:ascii="Times New Roman" w:hAnsi="Times New Roman"/>
              </w:rPr>
              <w:t>в том числе:</w:t>
            </w:r>
          </w:p>
        </w:tc>
      </w:tr>
      <w:tr w:rsidR="00B36959" w:rsidRPr="00E2291C" w:rsidTr="00864A14">
        <w:trPr>
          <w:trHeight w:val="490"/>
        </w:trPr>
        <w:tc>
          <w:tcPr>
            <w:tcW w:w="3759" w:type="pct"/>
            <w:vAlign w:val="center"/>
          </w:tcPr>
          <w:p w:rsidR="00B36959" w:rsidRPr="00E2291C" w:rsidRDefault="00B36959" w:rsidP="00864A14">
            <w:pPr>
              <w:spacing w:after="0" w:line="240" w:lineRule="auto"/>
              <w:rPr>
                <w:rFonts w:ascii="Times New Roman" w:hAnsi="Times New Roman"/>
              </w:rPr>
            </w:pPr>
            <w:r w:rsidRPr="00E2291C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241" w:type="pct"/>
            <w:vAlign w:val="center"/>
          </w:tcPr>
          <w:p w:rsidR="00B36959" w:rsidRPr="00E2291C" w:rsidRDefault="00986D2E" w:rsidP="00864A1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B36959" w:rsidRPr="00E2291C" w:rsidTr="00864A14">
        <w:trPr>
          <w:trHeight w:val="490"/>
        </w:trPr>
        <w:tc>
          <w:tcPr>
            <w:tcW w:w="3759" w:type="pct"/>
            <w:vAlign w:val="center"/>
          </w:tcPr>
          <w:p w:rsidR="00B36959" w:rsidRPr="00E2291C" w:rsidRDefault="00B36959" w:rsidP="00864A14">
            <w:pPr>
              <w:spacing w:after="0" w:line="240" w:lineRule="auto"/>
              <w:rPr>
                <w:rFonts w:ascii="Times New Roman" w:hAnsi="Times New Roman"/>
              </w:rPr>
            </w:pPr>
            <w:r w:rsidRPr="00E2291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1241" w:type="pct"/>
            <w:vAlign w:val="center"/>
          </w:tcPr>
          <w:p w:rsidR="00B36959" w:rsidRPr="00E2291C" w:rsidRDefault="00986D2E" w:rsidP="00864A1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</w:t>
            </w:r>
          </w:p>
        </w:tc>
      </w:tr>
      <w:tr w:rsidR="00B36959" w:rsidRPr="00E2291C" w:rsidTr="00864A14">
        <w:trPr>
          <w:trHeight w:val="490"/>
        </w:trPr>
        <w:tc>
          <w:tcPr>
            <w:tcW w:w="3759" w:type="pct"/>
            <w:vAlign w:val="center"/>
          </w:tcPr>
          <w:p w:rsidR="00B36959" w:rsidRPr="00E2291C" w:rsidRDefault="00B36959" w:rsidP="00986D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291C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241" w:type="pct"/>
            <w:vAlign w:val="center"/>
          </w:tcPr>
          <w:p w:rsidR="00B36959" w:rsidRPr="00E2291C" w:rsidRDefault="00986D2E" w:rsidP="00864A1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24395C" w:rsidRPr="00E2291C" w:rsidTr="00864A14">
        <w:trPr>
          <w:trHeight w:val="490"/>
        </w:trPr>
        <w:tc>
          <w:tcPr>
            <w:tcW w:w="3759" w:type="pct"/>
            <w:vAlign w:val="center"/>
          </w:tcPr>
          <w:p w:rsidR="0024395C" w:rsidRPr="0024395C" w:rsidRDefault="0024395C" w:rsidP="00986D2E">
            <w:pPr>
              <w:spacing w:after="0" w:line="240" w:lineRule="auto"/>
              <w:rPr>
                <w:rFonts w:ascii="Times New Roman" w:hAnsi="Times New Roman"/>
              </w:rPr>
            </w:pPr>
            <w:r w:rsidRPr="0024395C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241" w:type="pct"/>
            <w:vAlign w:val="center"/>
          </w:tcPr>
          <w:p w:rsidR="0024395C" w:rsidRDefault="0024395C" w:rsidP="00864A1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B36959" w:rsidRPr="00E2291C" w:rsidTr="00864A14">
        <w:trPr>
          <w:trHeight w:val="268"/>
        </w:trPr>
        <w:tc>
          <w:tcPr>
            <w:tcW w:w="3759" w:type="pct"/>
            <w:vAlign w:val="center"/>
          </w:tcPr>
          <w:p w:rsidR="00B36959" w:rsidRPr="00E2291C" w:rsidRDefault="00B36959" w:rsidP="00864A1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291C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</w:p>
        </w:tc>
        <w:tc>
          <w:tcPr>
            <w:tcW w:w="1241" w:type="pct"/>
            <w:vAlign w:val="center"/>
          </w:tcPr>
          <w:p w:rsidR="00B36959" w:rsidRPr="00E2291C" w:rsidRDefault="00B36959" w:rsidP="00864A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B36959" w:rsidRPr="00D111DA" w:rsidRDefault="00B36959" w:rsidP="00B36959">
      <w:pPr>
        <w:rPr>
          <w:rFonts w:ascii="Times New Roman" w:hAnsi="Times New Roman"/>
          <w:b/>
          <w:i/>
          <w:sz w:val="24"/>
          <w:szCs w:val="24"/>
        </w:rPr>
      </w:pPr>
    </w:p>
    <w:p w:rsidR="00B36959" w:rsidRPr="00D111DA" w:rsidRDefault="00B36959" w:rsidP="00B36959">
      <w:pPr>
        <w:rPr>
          <w:rFonts w:ascii="Times New Roman" w:hAnsi="Times New Roman"/>
          <w:b/>
          <w:i/>
          <w:sz w:val="24"/>
          <w:szCs w:val="24"/>
        </w:rPr>
        <w:sectPr w:rsidR="00B36959" w:rsidRPr="00D111DA" w:rsidSect="006C5B84">
          <w:pgSz w:w="11906" w:h="16838"/>
          <w:pgMar w:top="1134" w:right="850" w:bottom="1276" w:left="1701" w:header="708" w:footer="708" w:gutter="0"/>
          <w:pgNumType w:start="453"/>
          <w:cols w:space="720"/>
          <w:titlePg/>
          <w:docGrid w:linePitch="299"/>
        </w:sectPr>
      </w:pPr>
    </w:p>
    <w:p w:rsidR="00B36959" w:rsidRDefault="00B36959" w:rsidP="00B36959">
      <w:pPr>
        <w:rPr>
          <w:rFonts w:ascii="Times New Roman" w:hAnsi="Times New Roman"/>
          <w:b/>
          <w:sz w:val="24"/>
          <w:szCs w:val="24"/>
        </w:rPr>
      </w:pPr>
      <w:r w:rsidRPr="00572BE4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0E5E">
        <w:rPr>
          <w:rFonts w:ascii="Times New Roman" w:hAnsi="Times New Roman"/>
          <w:b/>
          <w:sz w:val="24"/>
          <w:szCs w:val="24"/>
        </w:rPr>
        <w:t>«ОП.07. ЭКОНОМИКА ОТРАСЛИ»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9411"/>
        <w:gridCol w:w="1299"/>
        <w:gridCol w:w="2507"/>
      </w:tblGrid>
      <w:tr w:rsidR="00B36959" w:rsidRPr="00364AB3" w:rsidTr="007D5434">
        <w:trPr>
          <w:trHeight w:val="20"/>
        </w:trPr>
        <w:tc>
          <w:tcPr>
            <w:tcW w:w="725" w:type="pct"/>
            <w:vAlign w:val="center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044" w:type="pct"/>
            <w:vAlign w:val="center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0" w:type="pct"/>
            <w:vAlign w:val="center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811" w:type="pct"/>
            <w:vAlign w:val="center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/>
                <w:b/>
                <w:bCs/>
                <w:color w:val="000000"/>
              </w:rPr>
              <w:t>Коды компетенций, формированию которых способствует элемент программы</w:t>
            </w:r>
          </w:p>
        </w:tc>
      </w:tr>
      <w:tr w:rsidR="00B36959" w:rsidRPr="00364AB3" w:rsidTr="007D5434">
        <w:trPr>
          <w:trHeight w:val="20"/>
        </w:trPr>
        <w:tc>
          <w:tcPr>
            <w:tcW w:w="725" w:type="pct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044" w:type="pct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20" w:type="pct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11" w:type="pct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B36959" w:rsidRPr="00364AB3" w:rsidTr="007D5434">
        <w:trPr>
          <w:trHeight w:val="20"/>
        </w:trPr>
        <w:tc>
          <w:tcPr>
            <w:tcW w:w="725" w:type="pct"/>
            <w:vMerge w:val="restart"/>
          </w:tcPr>
          <w:p w:rsidR="00B36959" w:rsidRPr="00364AB3" w:rsidRDefault="00B36959" w:rsidP="00864A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  <w:iCs/>
              </w:rPr>
              <w:t xml:space="preserve">Тема 1. </w:t>
            </w:r>
            <w:r w:rsidRPr="00364AB3">
              <w:rPr>
                <w:rFonts w:ascii="Times New Roman" w:hAnsi="Times New Roman"/>
                <w:b/>
              </w:rPr>
              <w:t>Общие основы функционирования субъектов хозяйствования</w:t>
            </w:r>
          </w:p>
        </w:tc>
        <w:tc>
          <w:tcPr>
            <w:tcW w:w="3044" w:type="pct"/>
            <w:vAlign w:val="center"/>
          </w:tcPr>
          <w:p w:rsidR="00B36959" w:rsidRPr="00443735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vAlign w:val="center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11" w:type="pct"/>
            <w:vMerge w:val="restart"/>
          </w:tcPr>
          <w:p w:rsidR="00B36959" w:rsidRPr="00364AB3" w:rsidRDefault="00B36959" w:rsidP="007D543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364AB3">
              <w:rPr>
                <w:rFonts w:ascii="Times New Roman" w:hAnsi="Times New Roman"/>
              </w:rPr>
              <w:t>ОК 1, ОК 2, ОК 4, ОК 5, ОК 9, ОК 10, ОК 11, ПК 11.1</w:t>
            </w:r>
          </w:p>
        </w:tc>
      </w:tr>
      <w:tr w:rsidR="00B36959" w:rsidRPr="00364AB3" w:rsidTr="007D5434">
        <w:trPr>
          <w:trHeight w:val="20"/>
        </w:trPr>
        <w:tc>
          <w:tcPr>
            <w:tcW w:w="725" w:type="pct"/>
            <w:vMerge/>
          </w:tcPr>
          <w:p w:rsidR="00B36959" w:rsidRPr="00364AB3" w:rsidRDefault="00B36959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B36959" w:rsidRPr="00364AB3" w:rsidRDefault="00B36959" w:rsidP="00864A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64AB3">
              <w:rPr>
                <w:rFonts w:ascii="Times New Roman" w:hAnsi="Times New Roman"/>
              </w:rP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</w:tc>
        <w:tc>
          <w:tcPr>
            <w:tcW w:w="420" w:type="pct"/>
            <w:vMerge/>
            <w:vAlign w:val="center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1" w:type="pct"/>
            <w:vMerge/>
          </w:tcPr>
          <w:p w:rsidR="00B36959" w:rsidRPr="00364AB3" w:rsidRDefault="00B36959" w:rsidP="00864A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36959" w:rsidRPr="00364AB3" w:rsidTr="00986D2E">
        <w:trPr>
          <w:trHeight w:val="318"/>
        </w:trPr>
        <w:tc>
          <w:tcPr>
            <w:tcW w:w="725" w:type="pct"/>
            <w:vMerge w:val="restart"/>
          </w:tcPr>
          <w:p w:rsidR="00B36959" w:rsidRPr="00364AB3" w:rsidRDefault="00B36959" w:rsidP="00864A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  <w:iCs/>
              </w:rPr>
              <w:t xml:space="preserve">Тема 2. </w:t>
            </w:r>
            <w:r w:rsidRPr="00364AB3">
              <w:rPr>
                <w:rFonts w:ascii="Times New Roman" w:hAnsi="Times New Roman"/>
                <w:b/>
              </w:rPr>
              <w:t>Ресурсы хозяйствующих субъектов и эффективность их использования</w:t>
            </w:r>
          </w:p>
        </w:tc>
        <w:tc>
          <w:tcPr>
            <w:tcW w:w="3044" w:type="pct"/>
            <w:vAlign w:val="center"/>
          </w:tcPr>
          <w:p w:rsidR="00B36959" w:rsidRPr="00364AB3" w:rsidRDefault="00B36959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0" w:type="pct"/>
            <w:vAlign w:val="center"/>
          </w:tcPr>
          <w:p w:rsidR="007D5434" w:rsidRPr="00364AB3" w:rsidRDefault="00986D2E" w:rsidP="004F40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4F404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11" w:type="pct"/>
            <w:vMerge w:val="restart"/>
          </w:tcPr>
          <w:p w:rsidR="00B36959" w:rsidRPr="00364AB3" w:rsidRDefault="00B36959" w:rsidP="00986D2E">
            <w:pPr>
              <w:spacing w:after="0"/>
              <w:contextualSpacing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ОК 1, ОК 2, ОК 4, ОК 5, ОК 9, ОК 10, ОК 11, ПК 11.1</w:t>
            </w:r>
          </w:p>
        </w:tc>
      </w:tr>
      <w:tr w:rsidR="00B36959" w:rsidRPr="00364AB3" w:rsidTr="007D5434">
        <w:trPr>
          <w:trHeight w:val="20"/>
        </w:trPr>
        <w:tc>
          <w:tcPr>
            <w:tcW w:w="725" w:type="pct"/>
            <w:vMerge/>
          </w:tcPr>
          <w:p w:rsidR="00B36959" w:rsidRPr="00364AB3" w:rsidRDefault="00B36959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986D2E" w:rsidRDefault="00B36959" w:rsidP="00864A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Общее понятие об основном капитале и его роль в производстве. </w:t>
            </w:r>
          </w:p>
          <w:p w:rsidR="00986D2E" w:rsidRDefault="00B36959" w:rsidP="00864A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Классификация элементов основного капитала и его структура. </w:t>
            </w:r>
          </w:p>
          <w:p w:rsidR="00986D2E" w:rsidRDefault="00B36959" w:rsidP="00864A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Учет и оценка основного капитала Показатели эффективного использования и воспроизводства основного капитала (основных фондов). </w:t>
            </w:r>
          </w:p>
          <w:p w:rsidR="00B36959" w:rsidRPr="00364AB3" w:rsidRDefault="00B36959" w:rsidP="00864A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Общее понятие оборотного капитала. Роль оборотного капитала в процессе производства. Состав и структура оборотного капитала. Оборотные средства: состав и структура. </w:t>
            </w:r>
          </w:p>
        </w:tc>
        <w:tc>
          <w:tcPr>
            <w:tcW w:w="420" w:type="pct"/>
            <w:vAlign w:val="center"/>
          </w:tcPr>
          <w:p w:rsidR="00B36959" w:rsidRPr="00364AB3" w:rsidRDefault="00986D2E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11" w:type="pct"/>
            <w:vMerge/>
          </w:tcPr>
          <w:p w:rsidR="00B36959" w:rsidRPr="00364AB3" w:rsidRDefault="00B36959" w:rsidP="00864A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D5434" w:rsidRPr="00364AB3" w:rsidTr="00065A9D">
        <w:trPr>
          <w:trHeight w:val="162"/>
        </w:trPr>
        <w:tc>
          <w:tcPr>
            <w:tcW w:w="725" w:type="pct"/>
            <w:vMerge/>
          </w:tcPr>
          <w:p w:rsidR="007D5434" w:rsidRPr="00364AB3" w:rsidRDefault="007D5434" w:rsidP="007D54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7D5434" w:rsidRPr="00364AB3" w:rsidRDefault="007D5434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364AB3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420" w:type="pct"/>
            <w:vMerge w:val="restart"/>
            <w:vAlign w:val="center"/>
          </w:tcPr>
          <w:p w:rsidR="007D5434" w:rsidRPr="00364AB3" w:rsidRDefault="008101E5" w:rsidP="007D5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11" w:type="pct"/>
            <w:vMerge/>
          </w:tcPr>
          <w:p w:rsidR="007D5434" w:rsidRPr="00364AB3" w:rsidRDefault="007D5434" w:rsidP="007D543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D5434" w:rsidRPr="00364AB3" w:rsidTr="007D5434">
        <w:trPr>
          <w:trHeight w:val="20"/>
        </w:trPr>
        <w:tc>
          <w:tcPr>
            <w:tcW w:w="725" w:type="pct"/>
            <w:vMerge/>
          </w:tcPr>
          <w:p w:rsidR="007D5434" w:rsidRPr="00364AB3" w:rsidRDefault="007D5434" w:rsidP="007D54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7D5434" w:rsidRPr="00DE05BC" w:rsidRDefault="007D5434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E05BC">
              <w:rPr>
                <w:rFonts w:ascii="Times New Roman" w:hAnsi="Times New Roman"/>
              </w:rPr>
              <w:t>определение состава и структуры основного капитала предприятия, отрасли;</w:t>
            </w:r>
          </w:p>
          <w:p w:rsidR="007D5434" w:rsidRPr="00DE05BC" w:rsidRDefault="007D5434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E05BC">
              <w:rPr>
                <w:rFonts w:ascii="Times New Roman" w:hAnsi="Times New Roman"/>
              </w:rPr>
              <w:t>-расчет амортизации основного капитала,</w:t>
            </w:r>
          </w:p>
          <w:p w:rsidR="007D5434" w:rsidRPr="00DE05BC" w:rsidRDefault="007D5434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E05BC">
              <w:rPr>
                <w:rFonts w:ascii="Times New Roman" w:hAnsi="Times New Roman"/>
              </w:rPr>
              <w:t>-определение показателей эффективности использования основного капитала;</w:t>
            </w:r>
          </w:p>
          <w:p w:rsidR="007D5434" w:rsidRPr="00364AB3" w:rsidRDefault="007D5434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E05BC">
              <w:rPr>
                <w:rFonts w:ascii="Times New Roman" w:hAnsi="Times New Roman"/>
              </w:rPr>
              <w:t>-определение показателей эффективности использования оборотного капитала;</w:t>
            </w:r>
          </w:p>
        </w:tc>
        <w:tc>
          <w:tcPr>
            <w:tcW w:w="420" w:type="pct"/>
            <w:vMerge/>
            <w:vAlign w:val="center"/>
          </w:tcPr>
          <w:p w:rsidR="007D5434" w:rsidRPr="00364AB3" w:rsidRDefault="007D5434" w:rsidP="007D5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1" w:type="pct"/>
            <w:vMerge/>
          </w:tcPr>
          <w:p w:rsidR="007D5434" w:rsidRPr="00364AB3" w:rsidRDefault="007D5434" w:rsidP="007D543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D5434" w:rsidRPr="00364AB3" w:rsidTr="007D5434">
        <w:trPr>
          <w:trHeight w:val="20"/>
        </w:trPr>
        <w:tc>
          <w:tcPr>
            <w:tcW w:w="725" w:type="pct"/>
            <w:vMerge/>
          </w:tcPr>
          <w:p w:rsidR="007D5434" w:rsidRPr="00364AB3" w:rsidRDefault="007D5434" w:rsidP="007D54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7D5434" w:rsidRPr="00364AB3" w:rsidRDefault="007D5434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vAlign w:val="center"/>
          </w:tcPr>
          <w:p w:rsidR="007D5434" w:rsidRPr="00364AB3" w:rsidRDefault="00986D2E" w:rsidP="007D5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11" w:type="pct"/>
            <w:vMerge/>
          </w:tcPr>
          <w:p w:rsidR="007D5434" w:rsidRPr="00364AB3" w:rsidRDefault="007D5434" w:rsidP="007D543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D5434" w:rsidRPr="00364AB3" w:rsidTr="007D5434">
        <w:trPr>
          <w:trHeight w:val="20"/>
        </w:trPr>
        <w:tc>
          <w:tcPr>
            <w:tcW w:w="725" w:type="pct"/>
            <w:vMerge/>
          </w:tcPr>
          <w:p w:rsidR="007D5434" w:rsidRPr="00364AB3" w:rsidRDefault="007D5434" w:rsidP="007D54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7D5434" w:rsidRPr="00364AB3" w:rsidRDefault="007D5434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Персонал хозяйствующего субъекта и его классификация. Списочный и явочный состав работающих. Планирование кадров и их подбор. Рабочее время и его использование. Бюджет рабочего времени. Характеристика производительности труда персонала. Мотивация труда. Тарифная система оплаты труда.</w:t>
            </w:r>
          </w:p>
        </w:tc>
        <w:tc>
          <w:tcPr>
            <w:tcW w:w="420" w:type="pct"/>
            <w:vMerge/>
            <w:vAlign w:val="center"/>
          </w:tcPr>
          <w:p w:rsidR="007D5434" w:rsidRPr="00364AB3" w:rsidRDefault="007D5434" w:rsidP="007D5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1" w:type="pct"/>
            <w:vMerge/>
          </w:tcPr>
          <w:p w:rsidR="007D5434" w:rsidRPr="00364AB3" w:rsidRDefault="007D5434" w:rsidP="007D543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4F404A" w:rsidRPr="00364AB3" w:rsidTr="00986D2E">
        <w:trPr>
          <w:trHeight w:val="189"/>
        </w:trPr>
        <w:tc>
          <w:tcPr>
            <w:tcW w:w="725" w:type="pct"/>
            <w:vMerge/>
          </w:tcPr>
          <w:p w:rsidR="004F404A" w:rsidRPr="00364AB3" w:rsidRDefault="004F404A" w:rsidP="007D54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4F404A" w:rsidRPr="00364AB3" w:rsidRDefault="004F404A" w:rsidP="007D54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364AB3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420" w:type="pct"/>
            <w:vMerge w:val="restart"/>
            <w:vAlign w:val="center"/>
          </w:tcPr>
          <w:p w:rsidR="004F404A" w:rsidRPr="00364AB3" w:rsidRDefault="004F404A" w:rsidP="007D5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11" w:type="pct"/>
            <w:vMerge/>
          </w:tcPr>
          <w:p w:rsidR="004F404A" w:rsidRPr="00364AB3" w:rsidRDefault="004F404A" w:rsidP="007D543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4F404A" w:rsidRPr="00364AB3" w:rsidTr="007D5434">
        <w:trPr>
          <w:trHeight w:val="20"/>
        </w:trPr>
        <w:tc>
          <w:tcPr>
            <w:tcW w:w="725" w:type="pct"/>
            <w:vMerge/>
          </w:tcPr>
          <w:p w:rsidR="004F404A" w:rsidRPr="00364AB3" w:rsidRDefault="004F404A" w:rsidP="007D54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4F404A" w:rsidRPr="00DE05BC" w:rsidRDefault="004F404A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E05BC">
              <w:rPr>
                <w:rFonts w:ascii="Times New Roman" w:hAnsi="Times New Roman"/>
              </w:rPr>
              <w:t>планирование численности рабочих;</w:t>
            </w:r>
          </w:p>
          <w:p w:rsidR="004F404A" w:rsidRPr="00DE05BC" w:rsidRDefault="004F404A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E05BC">
              <w:rPr>
                <w:rFonts w:ascii="Times New Roman" w:hAnsi="Times New Roman"/>
              </w:rPr>
              <w:t>-расчет экономии труда от воздействия факторов роста производительности труда;</w:t>
            </w:r>
          </w:p>
          <w:p w:rsidR="004F404A" w:rsidRPr="00364AB3" w:rsidRDefault="004F404A" w:rsidP="007D5434">
            <w:pPr>
              <w:spacing w:after="0"/>
              <w:rPr>
                <w:rFonts w:ascii="Times New Roman" w:hAnsi="Times New Roman"/>
                <w:b/>
              </w:rPr>
            </w:pPr>
            <w:r w:rsidRPr="00DE05BC">
              <w:rPr>
                <w:rFonts w:ascii="Times New Roman" w:hAnsi="Times New Roman"/>
              </w:rPr>
              <w:t>-расчет зарплаты различных категорий работников</w:t>
            </w:r>
          </w:p>
        </w:tc>
        <w:tc>
          <w:tcPr>
            <w:tcW w:w="420" w:type="pct"/>
            <w:vMerge/>
            <w:vAlign w:val="center"/>
          </w:tcPr>
          <w:p w:rsidR="004F404A" w:rsidRDefault="004F404A" w:rsidP="007D5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1" w:type="pct"/>
            <w:vMerge/>
          </w:tcPr>
          <w:p w:rsidR="004F404A" w:rsidRPr="00364AB3" w:rsidRDefault="004F404A" w:rsidP="007D543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D5434" w:rsidRPr="00364AB3" w:rsidTr="007D5434">
        <w:trPr>
          <w:trHeight w:val="365"/>
        </w:trPr>
        <w:tc>
          <w:tcPr>
            <w:tcW w:w="725" w:type="pct"/>
            <w:vMerge/>
          </w:tcPr>
          <w:p w:rsidR="007D5434" w:rsidRPr="00364AB3" w:rsidRDefault="007D5434" w:rsidP="007D54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7D5434" w:rsidRPr="00364AB3" w:rsidRDefault="007D5434" w:rsidP="007D54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20" w:type="pct"/>
            <w:vAlign w:val="center"/>
          </w:tcPr>
          <w:p w:rsidR="007D5434" w:rsidRPr="00364AB3" w:rsidRDefault="00986D2E" w:rsidP="007D5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11" w:type="pct"/>
            <w:vMerge/>
          </w:tcPr>
          <w:p w:rsidR="007D5434" w:rsidRPr="00364AB3" w:rsidRDefault="007D5434" w:rsidP="007D543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D5434" w:rsidRPr="00364AB3" w:rsidTr="007D5434">
        <w:trPr>
          <w:trHeight w:val="20"/>
        </w:trPr>
        <w:tc>
          <w:tcPr>
            <w:tcW w:w="725" w:type="pct"/>
            <w:vMerge w:val="restart"/>
          </w:tcPr>
          <w:p w:rsidR="007D5434" w:rsidRPr="00364AB3" w:rsidRDefault="007D5434" w:rsidP="007D543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  <w:iCs/>
              </w:rPr>
              <w:t xml:space="preserve">Тема 3. </w:t>
            </w:r>
            <w:r w:rsidRPr="00364AB3">
              <w:rPr>
                <w:rFonts w:ascii="Times New Roman" w:hAnsi="Times New Roman"/>
                <w:b/>
              </w:rPr>
              <w:t xml:space="preserve">Результаты коммерческой </w:t>
            </w:r>
            <w:r w:rsidRPr="00364AB3">
              <w:rPr>
                <w:rFonts w:ascii="Times New Roman" w:hAnsi="Times New Roman"/>
                <w:b/>
              </w:rPr>
              <w:lastRenderedPageBreak/>
              <w:t>деятельности</w:t>
            </w:r>
          </w:p>
        </w:tc>
        <w:tc>
          <w:tcPr>
            <w:tcW w:w="3044" w:type="pct"/>
            <w:vAlign w:val="center"/>
          </w:tcPr>
          <w:p w:rsidR="007D5434" w:rsidRPr="00364AB3" w:rsidRDefault="007D5434" w:rsidP="008101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20" w:type="pct"/>
            <w:vMerge w:val="restart"/>
            <w:vAlign w:val="center"/>
          </w:tcPr>
          <w:p w:rsidR="007D5434" w:rsidRDefault="007D5434" w:rsidP="007D54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D5434" w:rsidRPr="00364AB3" w:rsidRDefault="008101E5" w:rsidP="00810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11" w:type="pct"/>
            <w:vMerge w:val="restart"/>
          </w:tcPr>
          <w:p w:rsidR="007D5434" w:rsidRPr="00364AB3" w:rsidRDefault="007D5434" w:rsidP="007D5434">
            <w:pPr>
              <w:spacing w:after="0"/>
              <w:contextualSpacing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ОК 1, ОК 2, ОК 4, ОК 5, </w:t>
            </w:r>
            <w:r w:rsidRPr="00364AB3">
              <w:rPr>
                <w:rFonts w:ascii="Times New Roman" w:hAnsi="Times New Roman"/>
              </w:rPr>
              <w:lastRenderedPageBreak/>
              <w:t>ОК 9, ОК 10, ОК 11, 11.1</w:t>
            </w:r>
          </w:p>
        </w:tc>
      </w:tr>
      <w:tr w:rsidR="007D5434" w:rsidRPr="00364AB3" w:rsidTr="007D5434">
        <w:trPr>
          <w:trHeight w:val="20"/>
        </w:trPr>
        <w:tc>
          <w:tcPr>
            <w:tcW w:w="725" w:type="pct"/>
            <w:vMerge/>
          </w:tcPr>
          <w:p w:rsidR="007D5434" w:rsidRPr="00364AB3" w:rsidRDefault="007D5434" w:rsidP="007D54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7D5434" w:rsidRPr="00364AB3" w:rsidRDefault="007D5434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Понятие и состав издержек производства и обращения. Классификация затрат по признакам. </w:t>
            </w:r>
            <w:r w:rsidRPr="00364AB3">
              <w:rPr>
                <w:rFonts w:ascii="Times New Roman" w:hAnsi="Times New Roman"/>
              </w:rPr>
              <w:lastRenderedPageBreak/>
              <w:t>Калькуляция себестоимости и ее значение. Методика составления смет косвенных расходов и их включение в себестоимость. Ценовая политика субъекта хозяйствования. Цены и порядок ценообразования. Ценовая стратегия предприятия.</w:t>
            </w:r>
          </w:p>
          <w:p w:rsidR="007D5434" w:rsidRPr="00364AB3" w:rsidRDefault="007D5434" w:rsidP="007D543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64AB3">
              <w:rPr>
                <w:rFonts w:ascii="Times New Roman" w:hAnsi="Times New Roman"/>
              </w:rPr>
              <w:t>Понятие качества продукции. Сертификация продукции. Понятие конкурентоспособности. Понятие «продукт» и «услуга», методы и единицы измерения продукции.</w:t>
            </w:r>
          </w:p>
        </w:tc>
        <w:tc>
          <w:tcPr>
            <w:tcW w:w="420" w:type="pct"/>
            <w:vMerge/>
            <w:vAlign w:val="center"/>
          </w:tcPr>
          <w:p w:rsidR="007D5434" w:rsidRPr="00364AB3" w:rsidRDefault="007D5434" w:rsidP="007D5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1" w:type="pct"/>
            <w:vMerge/>
          </w:tcPr>
          <w:p w:rsidR="007D5434" w:rsidRPr="00364AB3" w:rsidRDefault="007D5434" w:rsidP="007D543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D5434" w:rsidRPr="00364AB3" w:rsidTr="007D5434">
        <w:trPr>
          <w:trHeight w:val="20"/>
        </w:trPr>
        <w:tc>
          <w:tcPr>
            <w:tcW w:w="725" w:type="pct"/>
            <w:vMerge/>
          </w:tcPr>
          <w:p w:rsidR="007D5434" w:rsidRPr="00364AB3" w:rsidRDefault="007D5434" w:rsidP="007D54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7D5434" w:rsidRPr="00364AB3" w:rsidRDefault="00986D2E" w:rsidP="007D54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364AB3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420" w:type="pct"/>
            <w:vMerge/>
            <w:vAlign w:val="center"/>
          </w:tcPr>
          <w:p w:rsidR="007D5434" w:rsidRPr="00364AB3" w:rsidRDefault="007D5434" w:rsidP="007D5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1" w:type="pct"/>
            <w:vMerge/>
          </w:tcPr>
          <w:p w:rsidR="007D5434" w:rsidRPr="00364AB3" w:rsidRDefault="007D5434" w:rsidP="007D543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986D2E" w:rsidRPr="00364AB3" w:rsidTr="008101E5">
        <w:trPr>
          <w:trHeight w:val="558"/>
        </w:trPr>
        <w:tc>
          <w:tcPr>
            <w:tcW w:w="725" w:type="pct"/>
            <w:vMerge/>
          </w:tcPr>
          <w:p w:rsidR="00986D2E" w:rsidRPr="00364AB3" w:rsidRDefault="00986D2E" w:rsidP="00986D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986D2E" w:rsidRPr="00DE05BC" w:rsidRDefault="00986D2E" w:rsidP="00986D2E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E05BC">
              <w:rPr>
                <w:rFonts w:ascii="Times New Roman" w:hAnsi="Times New Roman"/>
              </w:rPr>
              <w:t>расчет себестоимости и процента снижения себестоимости единицы доходов.</w:t>
            </w:r>
          </w:p>
          <w:p w:rsidR="00986D2E" w:rsidRPr="00364AB3" w:rsidRDefault="00986D2E" w:rsidP="008101E5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E05BC">
              <w:rPr>
                <w:rFonts w:ascii="Times New Roman" w:hAnsi="Times New Roman"/>
              </w:rPr>
              <w:t>-калькуляция себестоимости единицы продукции;</w:t>
            </w:r>
          </w:p>
        </w:tc>
        <w:tc>
          <w:tcPr>
            <w:tcW w:w="420" w:type="pct"/>
            <w:vAlign w:val="center"/>
          </w:tcPr>
          <w:p w:rsidR="00986D2E" w:rsidRPr="00364AB3" w:rsidRDefault="00986D2E" w:rsidP="00986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11" w:type="pct"/>
            <w:vMerge/>
          </w:tcPr>
          <w:p w:rsidR="00986D2E" w:rsidRPr="00364AB3" w:rsidRDefault="00986D2E" w:rsidP="00986D2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986D2E" w:rsidRPr="00364AB3" w:rsidTr="007D5434">
        <w:trPr>
          <w:trHeight w:val="20"/>
        </w:trPr>
        <w:tc>
          <w:tcPr>
            <w:tcW w:w="725" w:type="pct"/>
            <w:vMerge/>
          </w:tcPr>
          <w:p w:rsidR="00986D2E" w:rsidRPr="00364AB3" w:rsidRDefault="00986D2E" w:rsidP="00986D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986D2E" w:rsidRPr="00364AB3" w:rsidRDefault="00986D2E" w:rsidP="00986D2E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0" w:type="pct"/>
            <w:vAlign w:val="center"/>
          </w:tcPr>
          <w:p w:rsidR="00986D2E" w:rsidRPr="00364AB3" w:rsidRDefault="00986D2E" w:rsidP="00986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1" w:type="pct"/>
            <w:vMerge/>
          </w:tcPr>
          <w:p w:rsidR="00986D2E" w:rsidRPr="00364AB3" w:rsidRDefault="00986D2E" w:rsidP="00986D2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986D2E" w:rsidRPr="00364AB3" w:rsidTr="007D5434">
        <w:trPr>
          <w:trHeight w:val="20"/>
        </w:trPr>
        <w:tc>
          <w:tcPr>
            <w:tcW w:w="725" w:type="pct"/>
            <w:vMerge/>
          </w:tcPr>
          <w:p w:rsidR="00986D2E" w:rsidRPr="00364AB3" w:rsidRDefault="00986D2E" w:rsidP="00986D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986D2E" w:rsidRPr="00364AB3" w:rsidRDefault="00986D2E" w:rsidP="00986D2E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Доход предприятия, его сущность и значение. Общий финансовый результат – балансовая прибыль. Состав балансовой прибыли и особенности формирования в современных условиях. Рентабельность – показатель эффективности работы субъекта хозяйствования. Виды рентабельности. Финансовое обеспечение хозяйствующих субъектов. Собственность и заемные средства.-</w:t>
            </w:r>
          </w:p>
        </w:tc>
        <w:tc>
          <w:tcPr>
            <w:tcW w:w="420" w:type="pct"/>
            <w:vAlign w:val="center"/>
          </w:tcPr>
          <w:p w:rsidR="00986D2E" w:rsidRPr="00364AB3" w:rsidRDefault="008101E5" w:rsidP="00986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11" w:type="pct"/>
            <w:vMerge/>
          </w:tcPr>
          <w:p w:rsidR="00986D2E" w:rsidRPr="00364AB3" w:rsidRDefault="00986D2E" w:rsidP="00986D2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3208E8" w:rsidRPr="00364AB3" w:rsidTr="007D5434">
        <w:trPr>
          <w:trHeight w:val="20"/>
        </w:trPr>
        <w:tc>
          <w:tcPr>
            <w:tcW w:w="725" w:type="pct"/>
            <w:vMerge/>
          </w:tcPr>
          <w:p w:rsidR="003208E8" w:rsidRPr="00364AB3" w:rsidRDefault="003208E8" w:rsidP="00986D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3208E8" w:rsidRPr="00364AB3" w:rsidRDefault="003208E8" w:rsidP="00986D2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364AB3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420" w:type="pct"/>
            <w:vMerge w:val="restart"/>
            <w:vAlign w:val="center"/>
          </w:tcPr>
          <w:p w:rsidR="003208E8" w:rsidRPr="00364AB3" w:rsidRDefault="003208E8" w:rsidP="00986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11" w:type="pct"/>
            <w:vMerge/>
          </w:tcPr>
          <w:p w:rsidR="003208E8" w:rsidRPr="00364AB3" w:rsidRDefault="003208E8" w:rsidP="00986D2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3208E8" w:rsidRPr="00364AB3" w:rsidTr="007D5434">
        <w:trPr>
          <w:trHeight w:val="20"/>
        </w:trPr>
        <w:tc>
          <w:tcPr>
            <w:tcW w:w="725" w:type="pct"/>
            <w:vMerge/>
          </w:tcPr>
          <w:p w:rsidR="003208E8" w:rsidRPr="00364AB3" w:rsidRDefault="003208E8" w:rsidP="00986D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3208E8" w:rsidRPr="00DE05BC" w:rsidRDefault="003208E8" w:rsidP="00986D2E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E05BC">
              <w:rPr>
                <w:rFonts w:ascii="Times New Roman" w:hAnsi="Times New Roman"/>
              </w:rPr>
              <w:t>составление калькуляции и смет</w:t>
            </w:r>
            <w:bookmarkStart w:id="0" w:name="_GoBack"/>
            <w:bookmarkEnd w:id="0"/>
            <w:r w:rsidRPr="00DE05BC">
              <w:rPr>
                <w:rFonts w:ascii="Times New Roman" w:hAnsi="Times New Roman"/>
              </w:rPr>
              <w:t>ы затрат;</w:t>
            </w:r>
          </w:p>
          <w:p w:rsidR="003208E8" w:rsidRPr="00DE05BC" w:rsidRDefault="003208E8" w:rsidP="00986D2E">
            <w:pPr>
              <w:spacing w:after="0"/>
              <w:rPr>
                <w:rFonts w:ascii="Times New Roman" w:hAnsi="Times New Roman"/>
              </w:rPr>
            </w:pPr>
            <w:r w:rsidRPr="00DE05BC">
              <w:rPr>
                <w:rFonts w:ascii="Times New Roman" w:hAnsi="Times New Roman"/>
              </w:rPr>
              <w:t>-расчет прибыли и рентабельности;</w:t>
            </w:r>
          </w:p>
          <w:p w:rsidR="003208E8" w:rsidRPr="00364AB3" w:rsidRDefault="003208E8" w:rsidP="00986D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0" w:type="pct"/>
            <w:vMerge/>
            <w:vAlign w:val="center"/>
          </w:tcPr>
          <w:p w:rsidR="003208E8" w:rsidRPr="00364AB3" w:rsidRDefault="003208E8" w:rsidP="00986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1" w:type="pct"/>
            <w:vMerge/>
          </w:tcPr>
          <w:p w:rsidR="003208E8" w:rsidRPr="00364AB3" w:rsidRDefault="003208E8" w:rsidP="00986D2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986D2E" w:rsidRPr="00364AB3" w:rsidTr="007D5434">
        <w:trPr>
          <w:trHeight w:val="344"/>
        </w:trPr>
        <w:tc>
          <w:tcPr>
            <w:tcW w:w="725" w:type="pct"/>
            <w:vMerge/>
          </w:tcPr>
          <w:p w:rsidR="00986D2E" w:rsidRPr="00364AB3" w:rsidRDefault="00986D2E" w:rsidP="00986D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986D2E" w:rsidRPr="00364AB3" w:rsidRDefault="00986D2E" w:rsidP="00986D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20" w:type="pct"/>
            <w:vAlign w:val="center"/>
          </w:tcPr>
          <w:p w:rsidR="00986D2E" w:rsidRPr="00364AB3" w:rsidRDefault="008101E5" w:rsidP="00986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11" w:type="pct"/>
            <w:vMerge/>
          </w:tcPr>
          <w:p w:rsidR="00986D2E" w:rsidRPr="00364AB3" w:rsidRDefault="00986D2E" w:rsidP="00986D2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87003" w:rsidRPr="00364AB3" w:rsidTr="007D5434">
        <w:trPr>
          <w:trHeight w:val="368"/>
        </w:trPr>
        <w:tc>
          <w:tcPr>
            <w:tcW w:w="725" w:type="pct"/>
            <w:vMerge w:val="restart"/>
          </w:tcPr>
          <w:p w:rsidR="00A87003" w:rsidRPr="00364AB3" w:rsidRDefault="00A87003" w:rsidP="00A87003">
            <w:pPr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 xml:space="preserve">Тема 4. </w:t>
            </w:r>
            <w:r w:rsidRPr="00364AB3">
              <w:rPr>
                <w:rFonts w:ascii="Times New Roman" w:hAnsi="Times New Roman"/>
                <w:b/>
              </w:rPr>
              <w:t>Планирование и развитие деятельности хозяйствующего субъекта</w:t>
            </w:r>
          </w:p>
        </w:tc>
        <w:tc>
          <w:tcPr>
            <w:tcW w:w="3044" w:type="pct"/>
            <w:vAlign w:val="center"/>
          </w:tcPr>
          <w:p w:rsidR="00A87003" w:rsidRPr="00364AB3" w:rsidRDefault="00A87003" w:rsidP="00A87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vAlign w:val="center"/>
          </w:tcPr>
          <w:p w:rsidR="00A87003" w:rsidRPr="00364AB3" w:rsidRDefault="00A87003" w:rsidP="00A8700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11" w:type="pct"/>
            <w:vMerge w:val="restart"/>
          </w:tcPr>
          <w:p w:rsidR="00A87003" w:rsidRPr="00364AB3" w:rsidRDefault="00A87003" w:rsidP="00A87003">
            <w:pPr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  <w:r w:rsidRPr="00364AB3">
              <w:rPr>
                <w:rFonts w:ascii="Times New Roman" w:hAnsi="Times New Roman"/>
              </w:rPr>
              <w:t>ОК 1, ОК 2, ОК 4, ОК 5, ОК 9, ОК 10, ОК 11, ПК 11.1</w:t>
            </w:r>
          </w:p>
        </w:tc>
      </w:tr>
      <w:tr w:rsidR="00A87003" w:rsidRPr="00364AB3" w:rsidTr="007D5434">
        <w:trPr>
          <w:trHeight w:val="614"/>
        </w:trPr>
        <w:tc>
          <w:tcPr>
            <w:tcW w:w="725" w:type="pct"/>
            <w:vMerge/>
          </w:tcPr>
          <w:p w:rsidR="00A87003" w:rsidRPr="00364AB3" w:rsidRDefault="00A87003" w:rsidP="00A870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A87003" w:rsidRPr="00364AB3" w:rsidRDefault="00A87003" w:rsidP="00293FB7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364AB3">
              <w:rPr>
                <w:sz w:val="22"/>
                <w:szCs w:val="22"/>
              </w:rPr>
              <w:t xml:space="preserve">Показатели технического развития и организации производства. Показатели экономической эффективности капитальных вложений в новую технику: приведенные затраты, коэффициент эффективности и срок окупаемости. </w:t>
            </w:r>
          </w:p>
        </w:tc>
        <w:tc>
          <w:tcPr>
            <w:tcW w:w="420" w:type="pct"/>
            <w:vMerge/>
          </w:tcPr>
          <w:p w:rsidR="00A87003" w:rsidRPr="00364AB3" w:rsidRDefault="00A87003" w:rsidP="00A87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vMerge/>
          </w:tcPr>
          <w:p w:rsidR="00A87003" w:rsidRPr="00364AB3" w:rsidRDefault="00A87003" w:rsidP="00A87003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293FB7" w:rsidRPr="00364AB3" w:rsidTr="00293FB7">
        <w:trPr>
          <w:trHeight w:val="245"/>
        </w:trPr>
        <w:tc>
          <w:tcPr>
            <w:tcW w:w="3769" w:type="pct"/>
            <w:gridSpan w:val="2"/>
          </w:tcPr>
          <w:p w:rsidR="00293FB7" w:rsidRDefault="00293FB7" w:rsidP="00293F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FB7">
              <w:rPr>
                <w:rFonts w:ascii="Times New Roman" w:hAnsi="Times New Roman"/>
                <w:b/>
                <w:bCs/>
              </w:rPr>
              <w:t>Консультация</w:t>
            </w:r>
            <w:r w:rsidRPr="00293FB7">
              <w:rPr>
                <w:rFonts w:ascii="Times New Roman" w:hAnsi="Times New Roman"/>
                <w:b/>
                <w:bCs/>
              </w:rPr>
              <w:tab/>
            </w:r>
            <w:r w:rsidRPr="00293FB7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20" w:type="pct"/>
          </w:tcPr>
          <w:p w:rsidR="00293FB7" w:rsidRPr="00293FB7" w:rsidRDefault="00293FB7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FB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1" w:type="pct"/>
          </w:tcPr>
          <w:p w:rsidR="00293FB7" w:rsidRPr="00364AB3" w:rsidRDefault="00293FB7" w:rsidP="00A87003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293FB7" w:rsidRPr="00364AB3" w:rsidTr="00293FB7">
        <w:trPr>
          <w:trHeight w:val="245"/>
        </w:trPr>
        <w:tc>
          <w:tcPr>
            <w:tcW w:w="3769" w:type="pct"/>
            <w:gridSpan w:val="2"/>
          </w:tcPr>
          <w:p w:rsidR="00293FB7" w:rsidRPr="00293FB7" w:rsidRDefault="00293FB7" w:rsidP="00293F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FB7">
              <w:rPr>
                <w:rFonts w:ascii="Times New Roman" w:hAnsi="Times New Roman"/>
                <w:b/>
                <w:bCs/>
              </w:rPr>
              <w:t>Промежуточная аттестация - дифференцированный зачет</w:t>
            </w:r>
          </w:p>
        </w:tc>
        <w:tc>
          <w:tcPr>
            <w:tcW w:w="420" w:type="pct"/>
          </w:tcPr>
          <w:p w:rsidR="00293FB7" w:rsidRDefault="00293FB7" w:rsidP="00A87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93FB7" w:rsidRPr="00364AB3" w:rsidRDefault="00293FB7" w:rsidP="00A87003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A87003" w:rsidRPr="00364AB3" w:rsidTr="007D5434">
        <w:trPr>
          <w:trHeight w:val="20"/>
        </w:trPr>
        <w:tc>
          <w:tcPr>
            <w:tcW w:w="3769" w:type="pct"/>
            <w:gridSpan w:val="2"/>
          </w:tcPr>
          <w:p w:rsidR="00A87003" w:rsidRPr="00364AB3" w:rsidRDefault="00A87003" w:rsidP="00A870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20" w:type="pct"/>
            <w:vAlign w:val="center"/>
          </w:tcPr>
          <w:p w:rsidR="00A87003" w:rsidRPr="00364AB3" w:rsidRDefault="00A87003" w:rsidP="00A87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87003">
              <w:rPr>
                <w:rFonts w:ascii="Times New Roman" w:hAnsi="Times New Roman"/>
                <w:b/>
                <w:bCs/>
                <w:color w:val="000000" w:themeColor="text1"/>
              </w:rPr>
              <w:t>86</w:t>
            </w:r>
          </w:p>
        </w:tc>
        <w:tc>
          <w:tcPr>
            <w:tcW w:w="811" w:type="pct"/>
            <w:vAlign w:val="center"/>
          </w:tcPr>
          <w:p w:rsidR="00A87003" w:rsidRPr="00364AB3" w:rsidRDefault="00A87003" w:rsidP="00A87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</w:tbl>
    <w:p w:rsidR="00B36959" w:rsidRPr="00D111DA" w:rsidRDefault="00B36959" w:rsidP="00B36959">
      <w:pPr>
        <w:rPr>
          <w:rFonts w:ascii="Times New Roman" w:hAnsi="Times New Roman"/>
          <w:i/>
          <w:sz w:val="24"/>
          <w:szCs w:val="24"/>
        </w:rPr>
        <w:sectPr w:rsidR="00B36959" w:rsidRPr="00D111DA" w:rsidSect="00F000E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6959" w:rsidRPr="00477D89" w:rsidRDefault="00B36959" w:rsidP="00B36959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477D89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0E5E">
        <w:rPr>
          <w:rFonts w:ascii="Times New Roman" w:hAnsi="Times New Roman"/>
          <w:b/>
          <w:bCs/>
          <w:sz w:val="24"/>
          <w:szCs w:val="24"/>
        </w:rPr>
        <w:t>«ОП.07. ЭКОНОМИКА ОТРАСЛИ»</w:t>
      </w:r>
    </w:p>
    <w:p w:rsidR="00B36959" w:rsidRPr="00477D89" w:rsidRDefault="00B36959" w:rsidP="00B36959">
      <w:pPr>
        <w:suppressAutoHyphens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7D89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B36959" w:rsidRDefault="00B36959" w:rsidP="00B36959">
      <w:pPr>
        <w:pStyle w:val="Default"/>
        <w:ind w:firstLine="709"/>
        <w:jc w:val="both"/>
        <w:rPr>
          <w:bCs/>
        </w:rPr>
      </w:pPr>
      <w:r w:rsidRPr="00477D89">
        <w:rPr>
          <w:bCs/>
        </w:rPr>
        <w:t>Кабинет</w:t>
      </w:r>
      <w:r w:rsidRPr="00477D89">
        <w:rPr>
          <w:bCs/>
          <w:i/>
        </w:rPr>
        <w:t xml:space="preserve"> </w:t>
      </w:r>
      <w:r w:rsidRPr="00820E5E">
        <w:rPr>
          <w:bCs/>
          <w:i/>
          <w:u w:val="single"/>
        </w:rPr>
        <w:t>«</w:t>
      </w:r>
      <w:r w:rsidRPr="00820E5E">
        <w:rPr>
          <w:u w:val="single"/>
        </w:rPr>
        <w:t>Социально-экономических дисциплин</w:t>
      </w:r>
      <w:r w:rsidRPr="00820E5E">
        <w:rPr>
          <w:bCs/>
          <w:i/>
          <w:u w:val="single"/>
        </w:rPr>
        <w:t>»</w:t>
      </w:r>
      <w:r w:rsidRPr="00477D89">
        <w:t>,</w:t>
      </w:r>
      <w:r>
        <w:t xml:space="preserve"> </w:t>
      </w:r>
      <w:r w:rsidRPr="00477D89">
        <w:t>оснащенный о</w:t>
      </w:r>
      <w:r>
        <w:rPr>
          <w:bCs/>
        </w:rPr>
        <w:t xml:space="preserve">борудованием и </w:t>
      </w:r>
      <w:r w:rsidRPr="00477D89">
        <w:t>т</w:t>
      </w:r>
      <w:r w:rsidRPr="00477D89">
        <w:rPr>
          <w:bCs/>
        </w:rPr>
        <w:t>ехническими средствами обучения</w:t>
      </w:r>
      <w:r>
        <w:rPr>
          <w:bCs/>
        </w:rPr>
        <w:t>:</w:t>
      </w:r>
    </w:p>
    <w:p w:rsidR="00B36959" w:rsidRPr="00606ADD" w:rsidRDefault="00B36959" w:rsidP="00B36959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>
        <w:rPr>
          <w:bCs/>
        </w:rPr>
        <w:t>Рабочие места</w:t>
      </w:r>
      <w:r w:rsidRPr="00606ADD">
        <w:rPr>
          <w:bCs/>
        </w:rPr>
        <w:t xml:space="preserve"> обучающихся;</w:t>
      </w:r>
    </w:p>
    <w:p w:rsidR="00B36959" w:rsidRPr="00606ADD" w:rsidRDefault="00B36959" w:rsidP="00B36959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606ADD">
        <w:rPr>
          <w:bCs/>
        </w:rPr>
        <w:t>Рабочее место преподавателя;</w:t>
      </w:r>
    </w:p>
    <w:p w:rsidR="00B36959" w:rsidRPr="00606ADD" w:rsidRDefault="00B36959" w:rsidP="00B36959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606ADD">
        <w:rPr>
          <w:bCs/>
        </w:rPr>
        <w:t>Необходимая для проведения практических занятий методическая и справочная</w:t>
      </w:r>
    </w:p>
    <w:p w:rsidR="00B36959" w:rsidRPr="00606ADD" w:rsidRDefault="00B36959" w:rsidP="00B36959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606ADD">
        <w:rPr>
          <w:bCs/>
        </w:rPr>
        <w:t>литература (в т.ч. в электронном в виде).</w:t>
      </w:r>
    </w:p>
    <w:p w:rsidR="00B36959" w:rsidRPr="00606ADD" w:rsidRDefault="00B36959" w:rsidP="00B36959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606ADD">
        <w:rPr>
          <w:bCs/>
        </w:rPr>
        <w:t>Компьютер</w:t>
      </w:r>
      <w:r>
        <w:rPr>
          <w:bCs/>
        </w:rPr>
        <w:t>;</w:t>
      </w:r>
    </w:p>
    <w:p w:rsidR="00B36959" w:rsidRPr="00606ADD" w:rsidRDefault="00B36959" w:rsidP="00B36959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606ADD">
        <w:rPr>
          <w:bCs/>
        </w:rPr>
        <w:t>Мультимедийный проектор, экран;</w:t>
      </w:r>
    </w:p>
    <w:p w:rsidR="00B36959" w:rsidRPr="00606ADD" w:rsidRDefault="00B36959" w:rsidP="00B36959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606ADD">
        <w:rPr>
          <w:bCs/>
        </w:rPr>
        <w:t>Мультимедийные презентации.</w:t>
      </w:r>
    </w:p>
    <w:p w:rsidR="00B36959" w:rsidRPr="00477D89" w:rsidRDefault="00B36959" w:rsidP="00B36959">
      <w:pPr>
        <w:pStyle w:val="Default"/>
        <w:ind w:firstLine="709"/>
        <w:jc w:val="both"/>
        <w:rPr>
          <w:bCs/>
        </w:rPr>
      </w:pPr>
    </w:p>
    <w:p w:rsidR="00B36959" w:rsidRPr="00477D89" w:rsidRDefault="00B36959" w:rsidP="00B36959">
      <w:pPr>
        <w:suppressAutoHyphens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77D8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6959" w:rsidRPr="00477D89" w:rsidRDefault="00B36959" w:rsidP="00B36959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477D8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77D8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36959" w:rsidRPr="00477D89" w:rsidRDefault="00B36959" w:rsidP="00B36959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B36959" w:rsidRDefault="00B36959" w:rsidP="00B3695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477D89">
        <w:rPr>
          <w:rFonts w:ascii="Times New Roman" w:hAnsi="Times New Roman"/>
          <w:b/>
          <w:sz w:val="24"/>
          <w:szCs w:val="24"/>
        </w:rPr>
        <w:t>3.2.1. Печатные издания</w:t>
      </w:r>
      <w:r w:rsidR="00C57A14">
        <w:rPr>
          <w:rFonts w:ascii="Times New Roman" w:hAnsi="Times New Roman"/>
          <w:b/>
          <w:sz w:val="24"/>
          <w:szCs w:val="24"/>
        </w:rPr>
        <w:t xml:space="preserve">  </w:t>
      </w:r>
    </w:p>
    <w:p w:rsidR="00C57A14" w:rsidRDefault="00C57A14" w:rsidP="00C57A14">
      <w:pPr>
        <w:pStyle w:val="60"/>
        <w:shd w:val="clear" w:color="auto" w:fill="auto"/>
        <w:spacing w:before="0" w:after="151" w:line="240" w:lineRule="exact"/>
        <w:ind w:right="40"/>
      </w:pPr>
      <w:r>
        <w:t>Основные источники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tabs>
          <w:tab w:val="left" w:pos="552"/>
        </w:tabs>
        <w:spacing w:line="274" w:lineRule="exact"/>
        <w:ind w:left="640" w:hanging="640"/>
        <w:jc w:val="left"/>
      </w:pPr>
      <w:r>
        <w:t>Гарнов, А.П. Экономика предприятия: учебник для бакалавров / А.П. Гарнов, Е.А. Хлевная, А.В. Мыльник; под ред. А.П. Гарнова. - М.: Юрайт, 2014.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tabs>
          <w:tab w:val="left" w:pos="552"/>
        </w:tabs>
        <w:spacing w:line="274" w:lineRule="exact"/>
        <w:ind w:left="640" w:hanging="640"/>
        <w:jc w:val="left"/>
      </w:pPr>
      <w:r>
        <w:t>Грибов, В.Д. Экономика организации (предприятия): учебное пособие / В.Д. Грибов, В.П. Грузинов, В.А. Кузьменко. - 8-е изд., стер, - М.: КНОРУС, 2015.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tabs>
          <w:tab w:val="left" w:pos="552"/>
        </w:tabs>
        <w:spacing w:line="274" w:lineRule="exact"/>
        <w:ind w:left="640" w:hanging="640"/>
        <w:jc w:val="left"/>
      </w:pPr>
      <w:r>
        <w:t>Горфинкель, В.Я. Экономика предприятия: учеб, для профессионального образования/ В.Я. Горфинкель. -М.: Академия, 2015.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tabs>
          <w:tab w:val="left" w:pos="552"/>
        </w:tabs>
        <w:spacing w:line="274" w:lineRule="exact"/>
        <w:ind w:left="640" w:hanging="640"/>
        <w:jc w:val="left"/>
      </w:pPr>
      <w:r>
        <w:t>Вайс, Е.В. Планирование на предприятии (организации): учебное пособие / Е.С. Вайс, В.М. Васильцов, Т.А. Вайс, В.С. Васильцов. - М.: КНОРУС, 2014.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tabs>
          <w:tab w:val="left" w:pos="552"/>
        </w:tabs>
        <w:spacing w:line="274" w:lineRule="exact"/>
        <w:ind w:left="640" w:hanging="640"/>
        <w:jc w:val="left"/>
      </w:pPr>
      <w:r>
        <w:t>Вайс, Т.А. Экономика предприятия: учебное пособие / Т.А. Вайс, Е.Н. Вайс, В.С. Васильцев и др. - 3-е изд., перераб. и доп. - М.: КНОРУС, 2015.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tabs>
          <w:tab w:val="left" w:pos="552"/>
        </w:tabs>
        <w:spacing w:line="274" w:lineRule="exact"/>
        <w:ind w:left="640" w:hanging="640"/>
        <w:jc w:val="left"/>
      </w:pPr>
      <w:r>
        <w:t>Канке, А.А. Логистика: учебник / А.А. Канке, И.П. Кошевая.2-е изд., испр. и доп.,- М.: ИД «ФОРУМ»: ИНФРА - М, 2014.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tabs>
          <w:tab w:val="left" w:pos="552"/>
        </w:tabs>
        <w:spacing w:line="274" w:lineRule="exact"/>
        <w:ind w:left="640" w:hanging="640"/>
        <w:jc w:val="left"/>
      </w:pPr>
      <w:r>
        <w:t>Коршунов, В.В. Экономика организации (предприятия). Теория и практика: учебник для бакалавров / В.В. Коршунов. - 2-е изд., перераб. и доп. - М.: Юрайт, 2014.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tabs>
          <w:tab w:val="left" w:pos="552"/>
        </w:tabs>
        <w:spacing w:line="274" w:lineRule="exact"/>
        <w:ind w:left="640" w:hanging="640"/>
        <w:jc w:val="left"/>
      </w:pPr>
      <w:r>
        <w:t>Прудникова, В.М. Экономика предприятия (фирмы): Практикум/ Под ред. проф.В.Я. Позднякова, доц. В.М. Прудникова. - 2-е изд. - М.: ИНФРА-М, 2015.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tabs>
          <w:tab w:val="left" w:pos="552"/>
        </w:tabs>
        <w:spacing w:line="274" w:lineRule="exact"/>
        <w:ind w:left="640" w:hanging="640"/>
        <w:jc w:val="left"/>
      </w:pPr>
      <w:r>
        <w:t>Растова, Ю.И. Экономика организации (предприятия): учебное пособие / Ю.И. Растова, С.А. Фирсова. - М.: КНОРУС, 2015.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tabs>
          <w:tab w:val="left" w:pos="552"/>
        </w:tabs>
        <w:spacing w:line="274" w:lineRule="exact"/>
        <w:ind w:left="640" w:hanging="640"/>
        <w:jc w:val="left"/>
      </w:pPr>
      <w:r>
        <w:t>Смарина, В.П. Экономика организации: задачи и тесты: учебное пособие /коллектив авторов; под ред. В.П. Самариной. - М.: КНОРУС, 2014.</w:t>
      </w:r>
    </w:p>
    <w:p w:rsidR="00C57A14" w:rsidRDefault="00C57A14" w:rsidP="00C57A14">
      <w:pPr>
        <w:pStyle w:val="22"/>
        <w:numPr>
          <w:ilvl w:val="0"/>
          <w:numId w:val="7"/>
        </w:numPr>
        <w:shd w:val="clear" w:color="auto" w:fill="auto"/>
        <w:spacing w:line="274" w:lineRule="exact"/>
        <w:jc w:val="both"/>
      </w:pPr>
      <w:r>
        <w:t xml:space="preserve"> Чечевицына, Л.Н. Экономика организации: практикум / Л.Н. Чечевицына,</w:t>
      </w:r>
    </w:p>
    <w:p w:rsidR="00C57A14" w:rsidRDefault="00C57A14" w:rsidP="00C57A14">
      <w:pPr>
        <w:pStyle w:val="22"/>
        <w:shd w:val="clear" w:color="auto" w:fill="auto"/>
        <w:spacing w:after="267" w:line="274" w:lineRule="exact"/>
        <w:ind w:left="640" w:firstLine="0"/>
        <w:jc w:val="left"/>
      </w:pPr>
      <w:r>
        <w:t>О.Н. Терещенко. - Ростов н/Д: Феникс, 2014.</w:t>
      </w:r>
    </w:p>
    <w:p w:rsidR="00C57A14" w:rsidRPr="00477D89" w:rsidRDefault="00C57A14" w:rsidP="00B3695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C57A14" w:rsidRDefault="00C57A14" w:rsidP="00C57A14">
      <w:pPr>
        <w:pStyle w:val="60"/>
        <w:framePr w:w="9581" w:wrap="notBeside" w:vAnchor="text" w:hAnchor="text" w:xAlign="center" w:y="1"/>
        <w:shd w:val="clear" w:color="auto" w:fill="auto"/>
        <w:spacing w:before="0" w:after="252" w:line="240" w:lineRule="exact"/>
        <w:ind w:right="40"/>
      </w:pPr>
      <w:r>
        <w:lastRenderedPageBreak/>
        <w:t>Дополнительная литература</w:t>
      </w:r>
    </w:p>
    <w:p w:rsidR="00C57A14" w:rsidRDefault="00C57A14" w:rsidP="00C57A14">
      <w:pPr>
        <w:pStyle w:val="22"/>
        <w:framePr w:w="9581" w:wrap="notBeside" w:vAnchor="text" w:hAnchor="text" w:xAlign="center" w:y="1"/>
        <w:numPr>
          <w:ilvl w:val="0"/>
          <w:numId w:val="8"/>
        </w:numPr>
        <w:shd w:val="clear" w:color="auto" w:fill="auto"/>
        <w:tabs>
          <w:tab w:val="left" w:pos="552"/>
        </w:tabs>
        <w:jc w:val="both"/>
      </w:pPr>
      <w:r>
        <w:t>Гражданский кодекс РФ</w:t>
      </w:r>
    </w:p>
    <w:p w:rsidR="00C57A14" w:rsidRDefault="00C57A14" w:rsidP="00C57A14">
      <w:pPr>
        <w:pStyle w:val="22"/>
        <w:framePr w:w="9581" w:wrap="notBeside" w:vAnchor="text" w:hAnchor="text" w:xAlign="center" w:y="1"/>
        <w:numPr>
          <w:ilvl w:val="0"/>
          <w:numId w:val="8"/>
        </w:numPr>
        <w:shd w:val="clear" w:color="auto" w:fill="auto"/>
        <w:tabs>
          <w:tab w:val="left" w:pos="552"/>
        </w:tabs>
        <w:jc w:val="both"/>
      </w:pPr>
      <w:r>
        <w:t>Налоговый кодекс РФ</w:t>
      </w:r>
    </w:p>
    <w:p w:rsidR="00C57A14" w:rsidRDefault="00C57A14" w:rsidP="00C57A14">
      <w:pPr>
        <w:pStyle w:val="22"/>
        <w:framePr w:w="9581" w:wrap="notBeside" w:vAnchor="text" w:hAnchor="text" w:xAlign="center" w:y="1"/>
        <w:numPr>
          <w:ilvl w:val="0"/>
          <w:numId w:val="8"/>
        </w:numPr>
        <w:shd w:val="clear" w:color="auto" w:fill="auto"/>
        <w:tabs>
          <w:tab w:val="left" w:pos="552"/>
        </w:tabs>
        <w:spacing w:after="244"/>
        <w:jc w:val="both"/>
      </w:pPr>
      <w:r>
        <w:t>Трудовой кодекс РФ</w:t>
      </w:r>
    </w:p>
    <w:p w:rsidR="00C57A14" w:rsidRDefault="00C57A14" w:rsidP="00C57A14">
      <w:pPr>
        <w:pStyle w:val="60"/>
        <w:framePr w:w="9581" w:wrap="notBeside" w:vAnchor="text" w:hAnchor="text" w:xAlign="center" w:y="1"/>
        <w:shd w:val="clear" w:color="auto" w:fill="auto"/>
        <w:spacing w:before="0" w:after="0" w:line="274" w:lineRule="exact"/>
        <w:ind w:right="40"/>
      </w:pPr>
      <w:r>
        <w:t>Интернет-ресурсы</w:t>
      </w:r>
    </w:p>
    <w:p w:rsidR="00C57A14" w:rsidRDefault="00C57A14" w:rsidP="00C57A14">
      <w:pPr>
        <w:pStyle w:val="22"/>
        <w:framePr w:w="9581" w:wrap="notBeside" w:vAnchor="text" w:hAnchor="text" w:xAlign="center" w:y="1"/>
        <w:shd w:val="clear" w:color="auto" w:fill="auto"/>
        <w:spacing w:line="274" w:lineRule="exact"/>
        <w:ind w:left="640"/>
        <w:jc w:val="left"/>
      </w:pPr>
      <w:r>
        <w:t xml:space="preserve">1. Экономические ресурсы в сети Интернет [Электронный ресурс]. - Режим доступа: </w:t>
      </w:r>
      <w:hyperlink r:id="rId7" w:history="1">
        <w:r>
          <w:rPr>
            <w:rStyle w:val="a9"/>
            <w:rFonts w:eastAsiaTheme="minorEastAsia"/>
            <w:lang w:val="en-US" w:bidi="en-US"/>
          </w:rPr>
          <w:t>http</w:t>
        </w:r>
        <w:r>
          <w:rPr>
            <w:rStyle w:val="a9"/>
            <w:rFonts w:eastAsiaTheme="minorEastAsia"/>
            <w:lang w:bidi="en-US"/>
          </w:rPr>
          <w:t>://</w:t>
        </w:r>
        <w:r>
          <w:rPr>
            <w:rStyle w:val="a9"/>
            <w:rFonts w:eastAsiaTheme="minorEastAsia"/>
            <w:lang w:val="en-US" w:bidi="en-US"/>
          </w:rPr>
          <w:t>www</w:t>
        </w:r>
        <w:r>
          <w:rPr>
            <w:rStyle w:val="a9"/>
            <w:rFonts w:eastAsiaTheme="minorEastAsia"/>
            <w:lang w:bidi="en-US"/>
          </w:rPr>
          <w:t>.</w:t>
        </w:r>
        <w:r>
          <w:rPr>
            <w:rStyle w:val="a9"/>
            <w:rFonts w:eastAsiaTheme="minorEastAsia"/>
            <w:lang w:val="en-US" w:bidi="en-US"/>
          </w:rPr>
          <w:t>nlr</w:t>
        </w:r>
        <w:r>
          <w:rPr>
            <w:rStyle w:val="a9"/>
            <w:rFonts w:eastAsiaTheme="minorEastAsia"/>
            <w:lang w:bidi="en-US"/>
          </w:rPr>
          <w:t>.</w:t>
        </w:r>
        <w:r>
          <w:rPr>
            <w:rStyle w:val="a9"/>
            <w:rFonts w:eastAsiaTheme="minorEastAsia"/>
            <w:lang w:val="en-US" w:bidi="en-US"/>
          </w:rPr>
          <w:t>ru</w:t>
        </w:r>
        <w:r>
          <w:rPr>
            <w:rStyle w:val="a9"/>
            <w:rFonts w:eastAsiaTheme="minorEastAsia"/>
            <w:lang w:bidi="en-US"/>
          </w:rPr>
          <w:t>/</w:t>
        </w:r>
        <w:r>
          <w:rPr>
            <w:rStyle w:val="a9"/>
            <w:rFonts w:eastAsiaTheme="minorEastAsia"/>
            <w:lang w:val="en-US" w:bidi="en-US"/>
          </w:rPr>
          <w:t>lawcenter</w:t>
        </w:r>
        <w:r>
          <w:rPr>
            <w:rStyle w:val="a9"/>
            <w:rFonts w:eastAsiaTheme="minorEastAsia"/>
            <w:lang w:bidi="en-US"/>
          </w:rPr>
          <w:t>/</w:t>
        </w:r>
        <w:r>
          <w:rPr>
            <w:rStyle w:val="a9"/>
            <w:rFonts w:eastAsiaTheme="minorEastAsia"/>
            <w:lang w:val="en-US" w:bidi="en-US"/>
          </w:rPr>
          <w:t>econom</w:t>
        </w:r>
        <w:r>
          <w:rPr>
            <w:rStyle w:val="a9"/>
            <w:rFonts w:eastAsiaTheme="minorEastAsia"/>
            <w:lang w:bidi="en-US"/>
          </w:rPr>
          <w:t>/</w:t>
        </w:r>
      </w:hyperlink>
    </w:p>
    <w:p w:rsidR="00C57A14" w:rsidRDefault="00C57A14" w:rsidP="00C57A14">
      <w:pPr>
        <w:framePr w:w="9581" w:wrap="notBeside" w:vAnchor="text" w:hAnchor="text" w:xAlign="center" w:y="1"/>
        <w:rPr>
          <w:rFonts w:ascii="Times New Roman" w:eastAsia="Times New Roman" w:hAnsi="Times New Roman"/>
        </w:rPr>
        <w:sectPr w:rsidR="00C57A14">
          <w:pgSz w:w="11900" w:h="16840"/>
          <w:pgMar w:top="1029" w:right="836" w:bottom="1029" w:left="1632" w:header="0" w:footer="3" w:gutter="0"/>
          <w:cols w:space="720"/>
        </w:sectPr>
      </w:pPr>
    </w:p>
    <w:p w:rsidR="00B36959" w:rsidRPr="00D65CD1" w:rsidRDefault="00C57A14" w:rsidP="00C57A14">
      <w:pPr>
        <w:pStyle w:val="a7"/>
        <w:keepNext/>
        <w:numPr>
          <w:ilvl w:val="0"/>
          <w:numId w:val="4"/>
        </w:numPr>
        <w:spacing w:after="0"/>
        <w:outlineLvl w:val="0"/>
        <w:rPr>
          <w:b/>
          <w:bCs/>
          <w:kern w:val="32"/>
        </w:rPr>
      </w:pPr>
      <w:r w:rsidRPr="00D65CD1">
        <w:rPr>
          <w:b/>
          <w:bCs/>
          <w:kern w:val="32"/>
        </w:rPr>
        <w:lastRenderedPageBreak/>
        <w:t xml:space="preserve"> </w:t>
      </w:r>
      <w:r w:rsidR="00B36959" w:rsidRPr="00D65CD1">
        <w:rPr>
          <w:b/>
          <w:bCs/>
          <w:kern w:val="32"/>
        </w:rPr>
        <w:t xml:space="preserve">КОНТРОЛЬ И ОЦЕНКА РЕЗУЛЬТАТОВ ОСВОЕНИЯ </w:t>
      </w:r>
    </w:p>
    <w:p w:rsidR="00B36959" w:rsidRPr="00820E5E" w:rsidRDefault="00B36959" w:rsidP="00B36959">
      <w:pPr>
        <w:keepNext/>
        <w:spacing w:after="0"/>
        <w:ind w:left="3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20E5E">
        <w:rPr>
          <w:rFonts w:ascii="Times New Roman" w:hAnsi="Times New Roman"/>
          <w:b/>
          <w:bCs/>
          <w:kern w:val="32"/>
          <w:sz w:val="24"/>
          <w:szCs w:val="24"/>
        </w:rPr>
        <w:t xml:space="preserve">УЧЕБНОЙ ДИСЦИПЛИНЫ </w:t>
      </w:r>
      <w:r w:rsidRPr="00820E5E">
        <w:rPr>
          <w:rFonts w:ascii="Times New Roman" w:hAnsi="Times New Roman"/>
          <w:b/>
          <w:sz w:val="24"/>
          <w:szCs w:val="24"/>
        </w:rPr>
        <w:t>«ОП.07. ЭКОНОМИКА ОТРАСЛИ»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517"/>
      </w:tblGrid>
      <w:tr w:rsidR="00B36959" w:rsidRPr="00820E5E" w:rsidTr="00864A14">
        <w:tc>
          <w:tcPr>
            <w:tcW w:w="1982" w:type="pct"/>
            <w:vAlign w:val="center"/>
          </w:tcPr>
          <w:p w:rsidR="00B36959" w:rsidRPr="00820E5E" w:rsidRDefault="00B36959" w:rsidP="00864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0E5E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03" w:type="pct"/>
            <w:vAlign w:val="center"/>
          </w:tcPr>
          <w:p w:rsidR="00B36959" w:rsidRPr="00820E5E" w:rsidRDefault="00B36959" w:rsidP="00864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0E5E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15" w:type="pct"/>
            <w:vAlign w:val="center"/>
          </w:tcPr>
          <w:p w:rsidR="00B36959" w:rsidRPr="00820E5E" w:rsidRDefault="00B36959" w:rsidP="00864A14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0E5E">
              <w:rPr>
                <w:rFonts w:ascii="Times New Roman" w:hAnsi="Times New Roman"/>
                <w:b/>
                <w:bCs/>
                <w:i/>
              </w:rPr>
              <w:t>Формы и методы оценки</w:t>
            </w:r>
          </w:p>
        </w:tc>
      </w:tr>
      <w:tr w:rsidR="00B36959" w:rsidRPr="00820E5E" w:rsidTr="00864A14">
        <w:tc>
          <w:tcPr>
            <w:tcW w:w="1982" w:type="pct"/>
          </w:tcPr>
          <w:p w:rsidR="00B36959" w:rsidRPr="00820E5E" w:rsidRDefault="00B36959" w:rsidP="00864A1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820E5E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  <w:p w:rsidR="00B36959" w:rsidRPr="00820E5E" w:rsidRDefault="00B36959" w:rsidP="00B36959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Общие положения экономической теории.</w:t>
            </w:r>
          </w:p>
          <w:p w:rsidR="00B36959" w:rsidRPr="00820E5E" w:rsidRDefault="00B36959" w:rsidP="00B36959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Организацию производственного и технологического процессов.</w:t>
            </w:r>
          </w:p>
          <w:p w:rsidR="00B36959" w:rsidRPr="00820E5E" w:rsidRDefault="00B36959" w:rsidP="00B36959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B36959" w:rsidRPr="00820E5E" w:rsidRDefault="00B36959" w:rsidP="00B36959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B36959" w:rsidRPr="00820E5E" w:rsidRDefault="00B36959" w:rsidP="00B36959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before="0" w:after="0"/>
              <w:ind w:left="0" w:firstLine="0"/>
              <w:contextualSpacing/>
              <w:rPr>
                <w:sz w:val="22"/>
                <w:szCs w:val="22"/>
              </w:rPr>
            </w:pPr>
            <w:r w:rsidRPr="00820E5E">
              <w:rPr>
                <w:sz w:val="22"/>
                <w:szCs w:val="22"/>
              </w:rPr>
              <w:t>Методику разработки бизнес-плана.</w:t>
            </w:r>
          </w:p>
          <w:p w:rsidR="00B36959" w:rsidRPr="00820E5E" w:rsidRDefault="00B36959" w:rsidP="00864A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20E5E">
              <w:rPr>
                <w:rFonts w:ascii="Times New Roman" w:hAnsi="Times New Roman"/>
                <w:b/>
                <w:i/>
              </w:rPr>
              <w:t>Дополнительно для квалификации «Специалист по информационным системам»:</w:t>
            </w:r>
          </w:p>
          <w:p w:rsidR="00B36959" w:rsidRPr="00820E5E" w:rsidRDefault="00B36959" w:rsidP="0086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- 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ИТ;</w:t>
            </w:r>
          </w:p>
          <w:p w:rsidR="00B36959" w:rsidRPr="00820E5E" w:rsidRDefault="00B36959" w:rsidP="0086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- сущность экономики информационного бизнеса;</w:t>
            </w:r>
          </w:p>
          <w:p w:rsidR="00B36959" w:rsidRPr="00820E5E" w:rsidRDefault="00B36959" w:rsidP="0086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E5E">
              <w:rPr>
                <w:rFonts w:ascii="Symbol" w:hAnsi="Symbol" w:cs="Symbol"/>
              </w:rPr>
              <w:t></w:t>
            </w:r>
            <w:r w:rsidRPr="00820E5E">
              <w:rPr>
                <w:rFonts w:ascii="Symbol" w:hAnsi="Symbol" w:cs="Symbol"/>
              </w:rPr>
              <w:t></w:t>
            </w:r>
            <w:r w:rsidRPr="00820E5E">
              <w:rPr>
                <w:rFonts w:ascii="Times New Roman" w:hAnsi="Times New Roman"/>
              </w:rPr>
              <w:t>методы оценки эффективности информационных технологий;</w:t>
            </w:r>
          </w:p>
          <w:p w:rsidR="00B36959" w:rsidRPr="00820E5E" w:rsidRDefault="00B36959" w:rsidP="00864A14">
            <w:pPr>
              <w:autoSpaceDE w:val="0"/>
              <w:autoSpaceDN w:val="0"/>
              <w:adjustRightInd w:val="0"/>
              <w:spacing w:after="0" w:line="240" w:lineRule="auto"/>
            </w:pPr>
            <w:r w:rsidRPr="00820E5E">
              <w:rPr>
                <w:rFonts w:ascii="Symbol" w:hAnsi="Symbol" w:cs="Symbol"/>
              </w:rPr>
              <w:t></w:t>
            </w:r>
            <w:r w:rsidRPr="00820E5E">
              <w:rPr>
                <w:rFonts w:ascii="Symbol" w:hAnsi="Symbol" w:cs="Symbol"/>
              </w:rPr>
              <w:t></w:t>
            </w:r>
            <w:r w:rsidRPr="00820E5E">
              <w:rPr>
                <w:rFonts w:ascii="Times New Roman" w:hAnsi="Times New Roman"/>
              </w:rPr>
              <w:t>способы формирования цены информационных технологий, продуктов, услуг;</w:t>
            </w:r>
          </w:p>
        </w:tc>
        <w:tc>
          <w:tcPr>
            <w:tcW w:w="1703" w:type="pct"/>
            <w:vMerge w:val="restart"/>
          </w:tcPr>
          <w:p w:rsidR="00B36959" w:rsidRPr="00820E5E" w:rsidRDefault="00B36959" w:rsidP="00864A14">
            <w:pPr>
              <w:pStyle w:val="a3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20E5E">
              <w:rPr>
                <w:color w:val="000000"/>
                <w:sz w:val="22"/>
                <w:szCs w:val="22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36959" w:rsidRPr="00820E5E" w:rsidRDefault="00B36959" w:rsidP="00864A14">
            <w:pPr>
              <w:pStyle w:val="a3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20E5E">
              <w:rPr>
                <w:color w:val="000000"/>
                <w:sz w:val="22"/>
                <w:szCs w:val="22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36959" w:rsidRPr="00820E5E" w:rsidRDefault="00B36959" w:rsidP="00864A14">
            <w:pPr>
              <w:pStyle w:val="a3"/>
              <w:spacing w:before="248"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20E5E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36959" w:rsidRPr="00820E5E" w:rsidRDefault="00B36959" w:rsidP="00864A14">
            <w:pPr>
              <w:pStyle w:val="a3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20E5E">
              <w:rPr>
                <w:color w:val="000000"/>
                <w:sz w:val="22"/>
                <w:szCs w:val="22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15" w:type="pct"/>
            <w:vMerge w:val="restart"/>
          </w:tcPr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Примеры форм и методов контроля и оценки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Компьютерное тестирование на знание терминологии по теме;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Тестирование….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 xml:space="preserve">Контрольная работа 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Самостоятельная работа.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Защита реферата….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Семинар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Защита курсовой работы (проекта)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Выполнение проекта;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Наблюдение за выполнением практического задания. (деятельностью студента)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Оценка выполнения практического задания(работы)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Подготовка и выступление с докладом, сообщением, презентацией…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Решение ситуационной задачи….</w:t>
            </w:r>
          </w:p>
          <w:p w:rsidR="00B36959" w:rsidRPr="00820E5E" w:rsidRDefault="00B36959" w:rsidP="00864A1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</w:rPr>
            </w:pPr>
          </w:p>
        </w:tc>
      </w:tr>
      <w:tr w:rsidR="00B36959" w:rsidRPr="00820E5E" w:rsidTr="00864A14">
        <w:tc>
          <w:tcPr>
            <w:tcW w:w="1982" w:type="pct"/>
          </w:tcPr>
          <w:p w:rsidR="00B36959" w:rsidRPr="00820E5E" w:rsidRDefault="00B36959" w:rsidP="00864A1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820E5E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дисциплины:</w:t>
            </w:r>
          </w:p>
          <w:p w:rsidR="00B36959" w:rsidRPr="00820E5E" w:rsidRDefault="00B36959" w:rsidP="00B36959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Находить и использовать необходимую экономическую информацию.</w:t>
            </w:r>
          </w:p>
          <w:p w:rsidR="00B36959" w:rsidRPr="00820E5E" w:rsidRDefault="00B36959" w:rsidP="00B36959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:rsidR="00B36959" w:rsidRPr="00820E5E" w:rsidRDefault="00B36959" w:rsidP="00864A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20E5E">
              <w:rPr>
                <w:rFonts w:ascii="Times New Roman" w:hAnsi="Times New Roman"/>
                <w:b/>
                <w:i/>
              </w:rPr>
              <w:t xml:space="preserve">Дополнительно для квалификации «Специалист по информационным системам»: </w:t>
            </w:r>
          </w:p>
          <w:p w:rsidR="00B36959" w:rsidRPr="00820E5E" w:rsidRDefault="00B36959" w:rsidP="0086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20E5E">
              <w:rPr>
                <w:rFonts w:ascii="Times New Roman" w:hAnsi="Times New Roman"/>
              </w:rPr>
              <w:t>- определять экономическую эффективность информационных технологий и информационных систем с помощью различных методик</w:t>
            </w:r>
          </w:p>
        </w:tc>
        <w:tc>
          <w:tcPr>
            <w:tcW w:w="1703" w:type="pct"/>
            <w:vMerge/>
          </w:tcPr>
          <w:p w:rsidR="00B36959" w:rsidRPr="00820E5E" w:rsidRDefault="00B36959" w:rsidP="00B36959">
            <w:pPr>
              <w:pStyle w:val="a7"/>
              <w:numPr>
                <w:ilvl w:val="0"/>
                <w:numId w:val="2"/>
              </w:numPr>
              <w:spacing w:before="0" w:after="0"/>
              <w:ind w:left="34" w:hanging="34"/>
              <w:contextualSpacing/>
              <w:rPr>
                <w:sz w:val="22"/>
                <w:szCs w:val="22"/>
              </w:rPr>
            </w:pPr>
          </w:p>
        </w:tc>
        <w:tc>
          <w:tcPr>
            <w:tcW w:w="1315" w:type="pct"/>
            <w:vMerge/>
          </w:tcPr>
          <w:p w:rsidR="00B36959" w:rsidRPr="00820E5E" w:rsidRDefault="00B36959" w:rsidP="00864A14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</w:p>
        </w:tc>
      </w:tr>
    </w:tbl>
    <w:p w:rsidR="00B36959" w:rsidRDefault="00B36959" w:rsidP="00B36959">
      <w:pPr>
        <w:pStyle w:val="a7"/>
        <w:ind w:left="0"/>
        <w:jc w:val="center"/>
        <w:rPr>
          <w:b/>
          <w:i/>
        </w:rPr>
      </w:pPr>
    </w:p>
    <w:p w:rsidR="00B36959" w:rsidRPr="00AA1918" w:rsidRDefault="00B36959" w:rsidP="00B36959">
      <w:pPr>
        <w:pStyle w:val="a7"/>
        <w:ind w:left="0"/>
      </w:pPr>
    </w:p>
    <w:p w:rsidR="00241FDD" w:rsidRDefault="00241FDD"/>
    <w:sectPr w:rsidR="0024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BB" w:rsidRDefault="00AE26BB" w:rsidP="00B36959">
      <w:pPr>
        <w:spacing w:after="0" w:line="240" w:lineRule="auto"/>
      </w:pPr>
      <w:r>
        <w:separator/>
      </w:r>
    </w:p>
  </w:endnote>
  <w:endnote w:type="continuationSeparator" w:id="0">
    <w:p w:rsidR="00AE26BB" w:rsidRDefault="00AE26BB" w:rsidP="00B3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BB" w:rsidRDefault="00AE26BB" w:rsidP="00B36959">
      <w:pPr>
        <w:spacing w:after="0" w:line="240" w:lineRule="auto"/>
      </w:pPr>
      <w:r>
        <w:separator/>
      </w:r>
    </w:p>
  </w:footnote>
  <w:footnote w:type="continuationSeparator" w:id="0">
    <w:p w:rsidR="00AE26BB" w:rsidRDefault="00AE26BB" w:rsidP="00B3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BF4"/>
    <w:multiLevelType w:val="hybridMultilevel"/>
    <w:tmpl w:val="3FBC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273B"/>
    <w:multiLevelType w:val="hybridMultilevel"/>
    <w:tmpl w:val="E2B84CFA"/>
    <w:lvl w:ilvl="0" w:tplc="0688D5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B85149"/>
    <w:multiLevelType w:val="multilevel"/>
    <w:tmpl w:val="353EE4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34434F"/>
    <w:multiLevelType w:val="multilevel"/>
    <w:tmpl w:val="DF229B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9"/>
    <w:rsid w:val="0000411F"/>
    <w:rsid w:val="00065A9D"/>
    <w:rsid w:val="000A5FF0"/>
    <w:rsid w:val="00164DA3"/>
    <w:rsid w:val="001742DE"/>
    <w:rsid w:val="00196DE1"/>
    <w:rsid w:val="001A4034"/>
    <w:rsid w:val="00241FDD"/>
    <w:rsid w:val="0024395C"/>
    <w:rsid w:val="00280FA6"/>
    <w:rsid w:val="00293FB7"/>
    <w:rsid w:val="002C78C3"/>
    <w:rsid w:val="003208E8"/>
    <w:rsid w:val="00346A85"/>
    <w:rsid w:val="003A5E8D"/>
    <w:rsid w:val="004F404A"/>
    <w:rsid w:val="005420F3"/>
    <w:rsid w:val="00570D7E"/>
    <w:rsid w:val="005B315F"/>
    <w:rsid w:val="005E5B4D"/>
    <w:rsid w:val="006C1218"/>
    <w:rsid w:val="007D5434"/>
    <w:rsid w:val="00804D00"/>
    <w:rsid w:val="008101E5"/>
    <w:rsid w:val="008E6CBA"/>
    <w:rsid w:val="00986D2E"/>
    <w:rsid w:val="00A23935"/>
    <w:rsid w:val="00A35C43"/>
    <w:rsid w:val="00A87003"/>
    <w:rsid w:val="00AE26BB"/>
    <w:rsid w:val="00B36959"/>
    <w:rsid w:val="00B5176B"/>
    <w:rsid w:val="00C57A14"/>
    <w:rsid w:val="00C85271"/>
    <w:rsid w:val="00D15AA8"/>
    <w:rsid w:val="00D63D24"/>
    <w:rsid w:val="00EF74DC"/>
    <w:rsid w:val="00EF760E"/>
    <w:rsid w:val="00FB68A7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B78D"/>
  <w15:docId w15:val="{2BC2FE5E-07D7-453E-A170-9D8363C9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59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695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959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,Обычный (веб)1"/>
    <w:basedOn w:val="a"/>
    <w:uiPriority w:val="99"/>
    <w:qFormat/>
    <w:rsid w:val="00B3695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B3695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B3695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B36959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B3695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36959"/>
    <w:rPr>
      <w:rFonts w:cs="Times New Roman"/>
      <w:i/>
    </w:rPr>
  </w:style>
  <w:style w:type="paragraph" w:customStyle="1" w:styleId="Default">
    <w:name w:val="Default"/>
    <w:rsid w:val="00B369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760E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styleId="a9">
    <w:name w:val="Hyperlink"/>
    <w:basedOn w:val="a0"/>
    <w:semiHidden/>
    <w:unhideWhenUsed/>
    <w:rsid w:val="00C57A1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C57A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7A14"/>
    <w:pPr>
      <w:widowControl w:val="0"/>
      <w:shd w:val="clear" w:color="auto" w:fill="FFFFFF"/>
      <w:spacing w:after="0" w:line="278" w:lineRule="exact"/>
      <w:ind w:hanging="640"/>
      <w:jc w:val="center"/>
    </w:pPr>
    <w:rPr>
      <w:rFonts w:ascii="Times New Roman" w:eastAsia="Times New Roman" w:hAnsi="Times New Roman"/>
      <w:lang w:eastAsia="en-US"/>
    </w:rPr>
  </w:style>
  <w:style w:type="character" w:customStyle="1" w:styleId="6">
    <w:name w:val="Основной текст (6)_"/>
    <w:basedOn w:val="a0"/>
    <w:link w:val="60"/>
    <w:locked/>
    <w:rsid w:val="00C57A1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7A14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lr.ru/lawcenter/econ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urpet13</cp:lastModifiedBy>
  <cp:revision>7</cp:revision>
  <dcterms:created xsi:type="dcterms:W3CDTF">2021-12-05T13:13:00Z</dcterms:created>
  <dcterms:modified xsi:type="dcterms:W3CDTF">2021-12-08T08:19:00Z</dcterms:modified>
</cp:coreProperties>
</file>